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51F5" w:rsidRPr="00E251F5" w:rsidRDefault="00E251F5" w:rsidP="00E251F5">
      <w:pPr>
        <w:spacing w:line="360" w:lineRule="auto"/>
        <w:ind w:firstLine="709"/>
        <w:jc w:val="center"/>
        <w:rPr>
          <w:rFonts w:eastAsia="Times New Roman"/>
          <w:i/>
          <w:lang w:eastAsia="ru-RU"/>
        </w:rPr>
      </w:pPr>
      <w:r w:rsidRPr="00E251F5">
        <w:rPr>
          <w:rFonts w:eastAsia="Times New Roman"/>
          <w:i/>
          <w:lang w:eastAsia="ru-RU"/>
        </w:rPr>
        <w:t xml:space="preserve">Список </w:t>
      </w:r>
      <w:proofErr w:type="gramStart"/>
      <w:r w:rsidRPr="00E251F5">
        <w:rPr>
          <w:rFonts w:eastAsia="Times New Roman"/>
          <w:i/>
          <w:lang w:eastAsia="ru-RU"/>
        </w:rPr>
        <w:t>учебно-методических материалов</w:t>
      </w:r>
      <w:proofErr w:type="gramEnd"/>
      <w:r w:rsidRPr="00E251F5">
        <w:rPr>
          <w:rFonts w:eastAsia="Times New Roman"/>
          <w:i/>
          <w:lang w:eastAsia="ru-RU"/>
        </w:rPr>
        <w:t xml:space="preserve"> рекомендуемых для самостоятельной подготовки</w:t>
      </w:r>
    </w:p>
    <w:p w:rsidR="00E251F5" w:rsidRPr="00E251F5" w:rsidRDefault="00E251F5" w:rsidP="00E251F5">
      <w:pPr>
        <w:spacing w:line="360" w:lineRule="auto"/>
        <w:ind w:firstLine="709"/>
        <w:jc w:val="center"/>
        <w:rPr>
          <w:rFonts w:eastAsia="Times New Roman"/>
          <w:b/>
          <w:lang w:eastAsia="ru-RU"/>
        </w:rPr>
      </w:pPr>
      <w:r w:rsidRPr="00E251F5">
        <w:rPr>
          <w:rFonts w:eastAsia="Times New Roman"/>
          <w:b/>
          <w:lang w:eastAsia="ru-RU"/>
        </w:rPr>
        <w:t>А) Нормативно-правовая документация:</w:t>
      </w:r>
    </w:p>
    <w:p w:rsidR="00E251F5" w:rsidRPr="00E251F5" w:rsidRDefault="00E251F5" w:rsidP="00E251F5">
      <w:pPr>
        <w:tabs>
          <w:tab w:val="left" w:pos="360"/>
          <w:tab w:val="num" w:pos="1080"/>
        </w:tabs>
        <w:autoSpaceDE w:val="0"/>
        <w:autoSpaceDN w:val="0"/>
        <w:adjustRightInd w:val="0"/>
        <w:ind w:left="360" w:hanging="360"/>
        <w:jc w:val="both"/>
        <w:rPr>
          <w:rFonts w:eastAsia="Times New Roman"/>
          <w:bCs/>
          <w:iCs/>
          <w:lang w:eastAsia="ru-RU"/>
        </w:rPr>
      </w:pPr>
      <w:r w:rsidRPr="00E251F5">
        <w:rPr>
          <w:rFonts w:eastAsia="Times New Roman"/>
          <w:lang w:eastAsia="ru-RU"/>
        </w:rPr>
        <w:t xml:space="preserve">1. Конституция Приднестровской Молдавской Республики, принята на всенародном референдуме 24 декабря </w:t>
      </w:r>
      <w:smartTag w:uri="urn:schemas-microsoft-com:office:smarttags" w:element="metricconverter">
        <w:smartTagPr>
          <w:attr w:name="ProductID" w:val="1995 г"/>
        </w:smartTagPr>
        <w:r w:rsidRPr="00E251F5">
          <w:rPr>
            <w:rFonts w:eastAsia="Times New Roman"/>
            <w:lang w:eastAsia="ru-RU"/>
          </w:rPr>
          <w:t>1995 г</w:t>
        </w:r>
      </w:smartTag>
      <w:r w:rsidRPr="00E251F5">
        <w:rPr>
          <w:rFonts w:eastAsia="Times New Roman"/>
          <w:lang w:eastAsia="ru-RU"/>
        </w:rPr>
        <w:t xml:space="preserve">., подписана Президентом Приднестровской Молдавской Республики 17 января </w:t>
      </w:r>
      <w:smartTag w:uri="urn:schemas-microsoft-com:office:smarttags" w:element="metricconverter">
        <w:smartTagPr>
          <w:attr w:name="ProductID" w:val="1996 г"/>
        </w:smartTagPr>
        <w:r w:rsidRPr="00E251F5">
          <w:rPr>
            <w:rFonts w:eastAsia="Times New Roman"/>
            <w:lang w:eastAsia="ru-RU"/>
          </w:rPr>
          <w:t>1996 г</w:t>
        </w:r>
      </w:smartTag>
      <w:r w:rsidRPr="00E251F5">
        <w:rPr>
          <w:rFonts w:eastAsia="Times New Roman"/>
          <w:lang w:eastAsia="ru-RU"/>
        </w:rPr>
        <w:t xml:space="preserve">. </w:t>
      </w:r>
      <w:r w:rsidR="00805DF3">
        <w:rPr>
          <w:rFonts w:eastAsia="Times New Roman"/>
          <w:lang w:eastAsia="ru-RU"/>
        </w:rPr>
        <w:t>с изменениями и дополнениями</w:t>
      </w:r>
      <w:r w:rsidRPr="00E251F5">
        <w:rPr>
          <w:rFonts w:eastAsia="Times New Roman"/>
          <w:bCs/>
          <w:iCs/>
          <w:lang w:eastAsia="ru-RU"/>
        </w:rPr>
        <w:t>.</w:t>
      </w:r>
    </w:p>
    <w:p w:rsidR="00E251F5" w:rsidRPr="00E251F5" w:rsidRDefault="00E251F5" w:rsidP="00E251F5">
      <w:pPr>
        <w:tabs>
          <w:tab w:val="left" w:pos="360"/>
          <w:tab w:val="num" w:pos="1080"/>
        </w:tabs>
        <w:autoSpaceDE w:val="0"/>
        <w:autoSpaceDN w:val="0"/>
        <w:adjustRightInd w:val="0"/>
        <w:ind w:left="360" w:hanging="360"/>
        <w:jc w:val="both"/>
        <w:rPr>
          <w:rFonts w:eastAsia="Times New Roman"/>
          <w:b/>
          <w:sz w:val="28"/>
          <w:szCs w:val="28"/>
          <w:lang w:eastAsia="ru-RU"/>
        </w:rPr>
      </w:pPr>
      <w:r w:rsidRPr="00E251F5">
        <w:rPr>
          <w:rFonts w:eastAsia="Times New Roman"/>
          <w:bCs/>
          <w:iCs/>
          <w:lang w:eastAsia="ru-RU"/>
        </w:rPr>
        <w:t xml:space="preserve">2. </w:t>
      </w:r>
      <w:r w:rsidRPr="00E251F5">
        <w:rPr>
          <w:rFonts w:eastAsia="Times New Roman"/>
          <w:lang w:eastAsia="ru-RU"/>
        </w:rPr>
        <w:t>Трудовой кодекс Приднестровской Молдавской Республики от 19 июля 2002 года № 161-З-III (САЗ 02-29</w:t>
      </w:r>
      <w:r w:rsidR="00805DF3">
        <w:rPr>
          <w:rFonts w:eastAsia="Times New Roman"/>
          <w:lang w:eastAsia="ru-RU"/>
        </w:rPr>
        <w:t>) с изменениями и дополнениями</w:t>
      </w:r>
      <w:bookmarkStart w:id="0" w:name="_GoBack"/>
      <w:bookmarkEnd w:id="0"/>
    </w:p>
    <w:p w:rsidR="00E251F5" w:rsidRPr="00E251F5" w:rsidRDefault="00E251F5" w:rsidP="00E251F5">
      <w:pPr>
        <w:tabs>
          <w:tab w:val="left" w:pos="0"/>
          <w:tab w:val="left" w:pos="426"/>
          <w:tab w:val="num" w:pos="1080"/>
        </w:tabs>
        <w:autoSpaceDE w:val="0"/>
        <w:autoSpaceDN w:val="0"/>
        <w:adjustRightInd w:val="0"/>
        <w:ind w:left="360"/>
        <w:jc w:val="center"/>
        <w:rPr>
          <w:rFonts w:eastAsia="Times New Roman"/>
          <w:b/>
          <w:sz w:val="28"/>
          <w:szCs w:val="28"/>
          <w:lang w:eastAsia="ru-RU"/>
        </w:rPr>
      </w:pPr>
      <w:r w:rsidRPr="00E251F5">
        <w:rPr>
          <w:rFonts w:eastAsia="Times New Roman"/>
          <w:b/>
          <w:sz w:val="28"/>
          <w:szCs w:val="28"/>
          <w:lang w:eastAsia="ru-RU"/>
        </w:rPr>
        <w:t>Б) Учебная:</w:t>
      </w:r>
    </w:p>
    <w:p w:rsidR="00E251F5" w:rsidRPr="00E251F5" w:rsidRDefault="00E251F5" w:rsidP="00E251F5">
      <w:pPr>
        <w:numPr>
          <w:ilvl w:val="0"/>
          <w:numId w:val="1"/>
        </w:numPr>
        <w:tabs>
          <w:tab w:val="left" w:pos="0"/>
          <w:tab w:val="num" w:pos="448"/>
        </w:tabs>
        <w:ind w:left="448" w:hanging="448"/>
        <w:jc w:val="both"/>
        <w:rPr>
          <w:rFonts w:eastAsia="Times New Roman"/>
          <w:lang w:eastAsia="ru-RU"/>
        </w:rPr>
      </w:pPr>
      <w:proofErr w:type="spellStart"/>
      <w:r w:rsidRPr="00E251F5">
        <w:rPr>
          <w:rFonts w:eastAsia="Times New Roman"/>
          <w:lang w:eastAsia="ru-RU"/>
        </w:rPr>
        <w:t>Айман</w:t>
      </w:r>
      <w:proofErr w:type="spellEnd"/>
      <w:r w:rsidRPr="00E251F5">
        <w:rPr>
          <w:rFonts w:eastAsia="Times New Roman"/>
          <w:lang w:eastAsia="ru-RU"/>
        </w:rPr>
        <w:t xml:space="preserve"> Т.О. Трудовое право: Учеб. Пособие. – М.: Издательство ПРИОР, 2004. – 128 с.</w:t>
      </w:r>
    </w:p>
    <w:p w:rsidR="00E251F5" w:rsidRPr="00E251F5" w:rsidRDefault="00E251F5" w:rsidP="00E251F5">
      <w:pPr>
        <w:numPr>
          <w:ilvl w:val="0"/>
          <w:numId w:val="1"/>
        </w:numPr>
        <w:tabs>
          <w:tab w:val="left" w:pos="0"/>
          <w:tab w:val="num" w:pos="448"/>
        </w:tabs>
        <w:ind w:left="448" w:hanging="448"/>
        <w:jc w:val="both"/>
        <w:rPr>
          <w:rFonts w:eastAsia="Times New Roman"/>
          <w:lang w:eastAsia="ru-RU"/>
        </w:rPr>
      </w:pPr>
      <w:proofErr w:type="spellStart"/>
      <w:r w:rsidRPr="00E251F5">
        <w:rPr>
          <w:rFonts w:eastAsia="Times New Roman"/>
          <w:lang w:eastAsia="ru-RU"/>
        </w:rPr>
        <w:t>Бердычевский</w:t>
      </w:r>
      <w:proofErr w:type="spellEnd"/>
      <w:r w:rsidRPr="00E251F5">
        <w:rPr>
          <w:rFonts w:eastAsia="Times New Roman"/>
          <w:lang w:eastAsia="ru-RU"/>
        </w:rPr>
        <w:t xml:space="preserve"> В.С., Акопов Д.Н., Сулейманов Г.В. Трудовое право в экзаменационных вопросах и ответах / Под </w:t>
      </w:r>
      <w:proofErr w:type="spellStart"/>
      <w:r w:rsidRPr="00E251F5">
        <w:rPr>
          <w:rFonts w:eastAsia="Times New Roman"/>
          <w:lang w:eastAsia="ru-RU"/>
        </w:rPr>
        <w:t>ред</w:t>
      </w:r>
      <w:proofErr w:type="spellEnd"/>
      <w:r w:rsidRPr="00E251F5">
        <w:rPr>
          <w:rFonts w:eastAsia="Times New Roman"/>
          <w:lang w:eastAsia="ru-RU"/>
        </w:rPr>
        <w:t xml:space="preserve"> </w:t>
      </w:r>
      <w:proofErr w:type="spellStart"/>
      <w:r w:rsidRPr="00E251F5">
        <w:rPr>
          <w:rFonts w:eastAsia="Times New Roman"/>
          <w:lang w:eastAsia="ru-RU"/>
        </w:rPr>
        <w:t>В.С.Бердычевского</w:t>
      </w:r>
      <w:proofErr w:type="spellEnd"/>
      <w:r w:rsidRPr="00E251F5">
        <w:rPr>
          <w:rFonts w:eastAsia="Times New Roman"/>
          <w:lang w:eastAsia="ru-RU"/>
        </w:rPr>
        <w:t>. – Ростов н/Д: Феникс, 2003. – 320 с.</w:t>
      </w:r>
    </w:p>
    <w:p w:rsidR="00E251F5" w:rsidRPr="00E251F5" w:rsidRDefault="00E251F5" w:rsidP="00E251F5">
      <w:pPr>
        <w:numPr>
          <w:ilvl w:val="0"/>
          <w:numId w:val="1"/>
        </w:numPr>
        <w:tabs>
          <w:tab w:val="left" w:pos="0"/>
          <w:tab w:val="num" w:pos="448"/>
        </w:tabs>
        <w:ind w:left="448" w:hanging="448"/>
        <w:jc w:val="both"/>
        <w:rPr>
          <w:rFonts w:eastAsia="Times New Roman"/>
          <w:lang w:eastAsia="ru-RU"/>
        </w:rPr>
      </w:pPr>
      <w:proofErr w:type="spellStart"/>
      <w:r w:rsidRPr="00E251F5">
        <w:rPr>
          <w:rFonts w:eastAsia="Times New Roman"/>
          <w:lang w:eastAsia="ru-RU"/>
        </w:rPr>
        <w:t>Бердычевский</w:t>
      </w:r>
      <w:proofErr w:type="spellEnd"/>
      <w:r w:rsidRPr="00E251F5">
        <w:rPr>
          <w:rFonts w:eastAsia="Times New Roman"/>
          <w:lang w:eastAsia="ru-RU"/>
        </w:rPr>
        <w:t xml:space="preserve"> В.С., Акопов Д.Р., Сулейманов Г.В. Трудовое право: Учебное пособие / Отв. Ред. </w:t>
      </w:r>
      <w:proofErr w:type="spellStart"/>
      <w:r w:rsidRPr="00E251F5">
        <w:rPr>
          <w:rFonts w:eastAsia="Times New Roman"/>
          <w:lang w:eastAsia="ru-RU"/>
        </w:rPr>
        <w:t>В.С.Бердычевский</w:t>
      </w:r>
      <w:proofErr w:type="spellEnd"/>
      <w:r w:rsidRPr="00E251F5">
        <w:rPr>
          <w:rFonts w:eastAsia="Times New Roman"/>
          <w:lang w:eastAsia="ru-RU"/>
        </w:rPr>
        <w:t>. – Ростов-н/Д: Феникс, 2002. – 512 с.</w:t>
      </w:r>
    </w:p>
    <w:p w:rsidR="00E251F5" w:rsidRPr="00E251F5" w:rsidRDefault="00E251F5" w:rsidP="00E251F5">
      <w:pPr>
        <w:numPr>
          <w:ilvl w:val="0"/>
          <w:numId w:val="1"/>
        </w:numPr>
        <w:tabs>
          <w:tab w:val="left" w:pos="0"/>
          <w:tab w:val="num" w:pos="448"/>
        </w:tabs>
        <w:ind w:left="448" w:hanging="448"/>
        <w:jc w:val="both"/>
        <w:rPr>
          <w:rFonts w:eastAsia="Times New Roman"/>
          <w:lang w:eastAsia="ru-RU"/>
        </w:rPr>
      </w:pPr>
      <w:proofErr w:type="spellStart"/>
      <w:r w:rsidRPr="00E251F5">
        <w:rPr>
          <w:rFonts w:eastAsia="Times New Roman"/>
          <w:lang w:eastAsia="ru-RU"/>
        </w:rPr>
        <w:t>Буянова</w:t>
      </w:r>
      <w:proofErr w:type="spellEnd"/>
      <w:r w:rsidRPr="00E251F5">
        <w:rPr>
          <w:rFonts w:eastAsia="Times New Roman"/>
          <w:lang w:eastAsia="ru-RU"/>
        </w:rPr>
        <w:t xml:space="preserve"> М.О. Трудовое право: учеб. Пособие. – М.: Проспект, 2009. – 240 с., 2011</w:t>
      </w:r>
    </w:p>
    <w:p w:rsidR="00E251F5" w:rsidRPr="00E251F5" w:rsidRDefault="00E251F5" w:rsidP="00E251F5">
      <w:pPr>
        <w:numPr>
          <w:ilvl w:val="0"/>
          <w:numId w:val="1"/>
        </w:numPr>
        <w:tabs>
          <w:tab w:val="left" w:pos="0"/>
          <w:tab w:val="num" w:pos="448"/>
        </w:tabs>
        <w:ind w:left="448" w:hanging="448"/>
        <w:jc w:val="both"/>
        <w:rPr>
          <w:rFonts w:eastAsia="Times New Roman"/>
          <w:lang w:eastAsia="ru-RU"/>
        </w:rPr>
      </w:pPr>
      <w:r w:rsidRPr="00E251F5">
        <w:rPr>
          <w:rFonts w:eastAsia="Times New Roman"/>
          <w:lang w:eastAsia="ru-RU"/>
        </w:rPr>
        <w:t xml:space="preserve">Власов А.А. Трудовое право: конспект лекций. 4-е изд., </w:t>
      </w:r>
      <w:proofErr w:type="spellStart"/>
      <w:r w:rsidRPr="00E251F5">
        <w:rPr>
          <w:rFonts w:eastAsia="Times New Roman"/>
          <w:lang w:eastAsia="ru-RU"/>
        </w:rPr>
        <w:t>испр</w:t>
      </w:r>
      <w:proofErr w:type="spellEnd"/>
      <w:r w:rsidRPr="00E251F5">
        <w:rPr>
          <w:rFonts w:eastAsia="Times New Roman"/>
          <w:lang w:eastAsia="ru-RU"/>
        </w:rPr>
        <w:t xml:space="preserve">. и доп. – М.: издательство </w:t>
      </w:r>
      <w:proofErr w:type="spellStart"/>
      <w:r w:rsidRPr="00E251F5">
        <w:rPr>
          <w:rFonts w:eastAsia="Times New Roman"/>
          <w:lang w:eastAsia="ru-RU"/>
        </w:rPr>
        <w:t>Юрайт</w:t>
      </w:r>
      <w:proofErr w:type="spellEnd"/>
      <w:r w:rsidRPr="00E251F5">
        <w:rPr>
          <w:rFonts w:eastAsia="Times New Roman"/>
          <w:lang w:eastAsia="ru-RU"/>
        </w:rPr>
        <w:t xml:space="preserve">; ИД </w:t>
      </w:r>
      <w:proofErr w:type="spellStart"/>
      <w:r w:rsidRPr="00E251F5">
        <w:rPr>
          <w:rFonts w:eastAsia="Times New Roman"/>
          <w:lang w:eastAsia="ru-RU"/>
        </w:rPr>
        <w:t>Юрайт</w:t>
      </w:r>
      <w:proofErr w:type="spellEnd"/>
      <w:r w:rsidRPr="00E251F5">
        <w:rPr>
          <w:rFonts w:eastAsia="Times New Roman"/>
          <w:lang w:eastAsia="ru-RU"/>
        </w:rPr>
        <w:t>, 2011. – 198 с. – (Хочу все сдать!).</w:t>
      </w:r>
    </w:p>
    <w:p w:rsidR="00E251F5" w:rsidRPr="00E251F5" w:rsidRDefault="00E251F5" w:rsidP="00E251F5">
      <w:pPr>
        <w:numPr>
          <w:ilvl w:val="0"/>
          <w:numId w:val="1"/>
        </w:numPr>
        <w:tabs>
          <w:tab w:val="left" w:pos="0"/>
          <w:tab w:val="num" w:pos="448"/>
        </w:tabs>
        <w:ind w:left="448" w:hanging="448"/>
        <w:jc w:val="both"/>
        <w:rPr>
          <w:rFonts w:eastAsia="Times New Roman"/>
          <w:lang w:eastAsia="ru-RU"/>
        </w:rPr>
      </w:pPr>
      <w:r w:rsidRPr="00E251F5">
        <w:rPr>
          <w:rFonts w:eastAsia="Times New Roman"/>
          <w:lang w:eastAsia="ru-RU"/>
        </w:rPr>
        <w:t xml:space="preserve">Власов А.А. Трудовое право: краткий курс лекций. – 5-е изд., </w:t>
      </w:r>
      <w:proofErr w:type="spellStart"/>
      <w:r w:rsidRPr="00E251F5">
        <w:rPr>
          <w:rFonts w:eastAsia="Times New Roman"/>
          <w:lang w:eastAsia="ru-RU"/>
        </w:rPr>
        <w:t>перераб</w:t>
      </w:r>
      <w:proofErr w:type="spellEnd"/>
      <w:r w:rsidRPr="00E251F5">
        <w:rPr>
          <w:rFonts w:eastAsia="Times New Roman"/>
          <w:lang w:eastAsia="ru-RU"/>
        </w:rPr>
        <w:t xml:space="preserve">. и доп. – М.: издательство </w:t>
      </w:r>
      <w:proofErr w:type="spellStart"/>
      <w:r w:rsidRPr="00E251F5">
        <w:rPr>
          <w:rFonts w:eastAsia="Times New Roman"/>
          <w:lang w:eastAsia="ru-RU"/>
        </w:rPr>
        <w:t>Юрайт</w:t>
      </w:r>
      <w:proofErr w:type="spellEnd"/>
      <w:r w:rsidRPr="00E251F5">
        <w:rPr>
          <w:rFonts w:eastAsia="Times New Roman"/>
          <w:lang w:eastAsia="ru-RU"/>
        </w:rPr>
        <w:t>, 2013. – 191 с. – Серия: Хочу все сдать!</w:t>
      </w:r>
    </w:p>
    <w:p w:rsidR="00E251F5" w:rsidRPr="00E251F5" w:rsidRDefault="00E251F5" w:rsidP="00E251F5">
      <w:pPr>
        <w:numPr>
          <w:ilvl w:val="0"/>
          <w:numId w:val="1"/>
        </w:numPr>
        <w:tabs>
          <w:tab w:val="left" w:pos="0"/>
          <w:tab w:val="num" w:pos="448"/>
        </w:tabs>
        <w:ind w:left="448" w:hanging="448"/>
        <w:jc w:val="both"/>
        <w:rPr>
          <w:rFonts w:eastAsia="Times New Roman"/>
          <w:lang w:eastAsia="ru-RU"/>
        </w:rPr>
      </w:pPr>
      <w:proofErr w:type="spellStart"/>
      <w:r w:rsidRPr="00E251F5">
        <w:rPr>
          <w:rFonts w:eastAsia="Times New Roman"/>
          <w:lang w:eastAsia="ru-RU"/>
        </w:rPr>
        <w:t>Толкунова</w:t>
      </w:r>
      <w:proofErr w:type="spellEnd"/>
      <w:r w:rsidRPr="00E251F5">
        <w:rPr>
          <w:rFonts w:eastAsia="Times New Roman"/>
          <w:lang w:eastAsia="ru-RU"/>
        </w:rPr>
        <w:t xml:space="preserve"> </w:t>
      </w:r>
      <w:proofErr w:type="spellStart"/>
      <w:r w:rsidRPr="00E251F5">
        <w:rPr>
          <w:rFonts w:eastAsia="Times New Roman"/>
          <w:lang w:eastAsia="ru-RU"/>
        </w:rPr>
        <w:t>В.Н.Трудовое</w:t>
      </w:r>
      <w:proofErr w:type="spellEnd"/>
      <w:r w:rsidRPr="00E251F5">
        <w:rPr>
          <w:rFonts w:eastAsia="Times New Roman"/>
          <w:lang w:eastAsia="ru-RU"/>
        </w:rPr>
        <w:t xml:space="preserve"> право. Курс лекций. – М.: ООО «ТК </w:t>
      </w:r>
      <w:proofErr w:type="spellStart"/>
      <w:r w:rsidRPr="00E251F5">
        <w:rPr>
          <w:rFonts w:eastAsia="Times New Roman"/>
          <w:lang w:eastAsia="ru-RU"/>
        </w:rPr>
        <w:t>Велби</w:t>
      </w:r>
      <w:proofErr w:type="spellEnd"/>
      <w:r w:rsidRPr="00E251F5">
        <w:rPr>
          <w:rFonts w:eastAsia="Times New Roman"/>
          <w:lang w:eastAsia="ru-RU"/>
        </w:rPr>
        <w:t>», 2002. – 320 с.</w:t>
      </w:r>
    </w:p>
    <w:p w:rsidR="00E251F5" w:rsidRPr="00E251F5" w:rsidRDefault="00E251F5" w:rsidP="00E251F5">
      <w:pPr>
        <w:numPr>
          <w:ilvl w:val="0"/>
          <w:numId w:val="1"/>
        </w:numPr>
        <w:tabs>
          <w:tab w:val="left" w:pos="0"/>
          <w:tab w:val="num" w:pos="448"/>
        </w:tabs>
        <w:ind w:left="448" w:hanging="448"/>
        <w:jc w:val="both"/>
        <w:rPr>
          <w:rFonts w:eastAsia="Times New Roman"/>
          <w:lang w:eastAsia="ru-RU"/>
        </w:rPr>
      </w:pPr>
      <w:r w:rsidRPr="00E251F5">
        <w:rPr>
          <w:rFonts w:eastAsia="Times New Roman"/>
          <w:lang w:eastAsia="ru-RU"/>
        </w:rPr>
        <w:t xml:space="preserve">Гусов К.Н., </w:t>
      </w:r>
      <w:proofErr w:type="spellStart"/>
      <w:r w:rsidRPr="00E251F5">
        <w:rPr>
          <w:rFonts w:eastAsia="Times New Roman"/>
          <w:lang w:eastAsia="ru-RU"/>
        </w:rPr>
        <w:t>Толунова</w:t>
      </w:r>
      <w:proofErr w:type="spellEnd"/>
      <w:r w:rsidRPr="00E251F5">
        <w:rPr>
          <w:rFonts w:eastAsia="Times New Roman"/>
          <w:lang w:eastAsia="ru-RU"/>
        </w:rPr>
        <w:t xml:space="preserve"> В.Н. Трудовое право России. – М.: </w:t>
      </w:r>
      <w:proofErr w:type="spellStart"/>
      <w:r w:rsidRPr="00E251F5">
        <w:rPr>
          <w:rFonts w:eastAsia="Times New Roman"/>
          <w:lang w:eastAsia="ru-RU"/>
        </w:rPr>
        <w:t>Юристъ</w:t>
      </w:r>
      <w:proofErr w:type="spellEnd"/>
      <w:r w:rsidRPr="00E251F5">
        <w:rPr>
          <w:rFonts w:eastAsia="Times New Roman"/>
          <w:lang w:eastAsia="ru-RU"/>
        </w:rPr>
        <w:t>, 2000.</w:t>
      </w:r>
    </w:p>
    <w:p w:rsidR="00E251F5" w:rsidRPr="00E251F5" w:rsidRDefault="00E251F5" w:rsidP="00E251F5">
      <w:pPr>
        <w:numPr>
          <w:ilvl w:val="0"/>
          <w:numId w:val="1"/>
        </w:numPr>
        <w:tabs>
          <w:tab w:val="left" w:pos="0"/>
          <w:tab w:val="num" w:pos="448"/>
        </w:tabs>
        <w:ind w:left="448" w:hanging="448"/>
        <w:jc w:val="both"/>
        <w:rPr>
          <w:rFonts w:eastAsia="Times New Roman"/>
          <w:lang w:eastAsia="ru-RU"/>
        </w:rPr>
      </w:pPr>
      <w:proofErr w:type="spellStart"/>
      <w:r w:rsidRPr="00E251F5">
        <w:rPr>
          <w:rFonts w:eastAsia="Times New Roman"/>
          <w:lang w:eastAsia="ru-RU"/>
        </w:rPr>
        <w:t>Гейман</w:t>
      </w:r>
      <w:proofErr w:type="spellEnd"/>
      <w:r w:rsidRPr="00E251F5">
        <w:rPr>
          <w:rFonts w:eastAsia="Times New Roman"/>
          <w:lang w:eastAsia="ru-RU"/>
        </w:rPr>
        <w:t xml:space="preserve"> В.Л. Трудовое право: учебник /</w:t>
      </w:r>
      <w:proofErr w:type="spellStart"/>
      <w:r w:rsidRPr="00E251F5">
        <w:rPr>
          <w:rFonts w:eastAsia="Times New Roman"/>
          <w:lang w:eastAsia="ru-RU"/>
        </w:rPr>
        <w:t>В.Л.Гейхман</w:t>
      </w:r>
      <w:proofErr w:type="spellEnd"/>
      <w:r w:rsidRPr="00E251F5">
        <w:rPr>
          <w:rFonts w:eastAsia="Times New Roman"/>
          <w:lang w:eastAsia="ru-RU"/>
        </w:rPr>
        <w:t xml:space="preserve">, </w:t>
      </w:r>
      <w:proofErr w:type="spellStart"/>
      <w:r w:rsidRPr="00E251F5">
        <w:rPr>
          <w:rFonts w:eastAsia="Times New Roman"/>
          <w:lang w:eastAsia="ru-RU"/>
        </w:rPr>
        <w:t>И.К.Дмитриева</w:t>
      </w:r>
      <w:proofErr w:type="spellEnd"/>
      <w:r w:rsidRPr="00E251F5">
        <w:rPr>
          <w:rFonts w:eastAsia="Times New Roman"/>
          <w:lang w:eastAsia="ru-RU"/>
        </w:rPr>
        <w:t xml:space="preserve">. – 2-е изд., </w:t>
      </w:r>
      <w:proofErr w:type="spellStart"/>
      <w:r w:rsidRPr="00E251F5">
        <w:rPr>
          <w:rFonts w:eastAsia="Times New Roman"/>
          <w:lang w:eastAsia="ru-RU"/>
        </w:rPr>
        <w:t>испр</w:t>
      </w:r>
      <w:proofErr w:type="spellEnd"/>
      <w:r w:rsidRPr="00E251F5">
        <w:rPr>
          <w:rFonts w:eastAsia="Times New Roman"/>
          <w:lang w:eastAsia="ru-RU"/>
        </w:rPr>
        <w:t xml:space="preserve">. и доп. – М.: издательство </w:t>
      </w:r>
      <w:proofErr w:type="spellStart"/>
      <w:r w:rsidRPr="00E251F5">
        <w:rPr>
          <w:rFonts w:eastAsia="Times New Roman"/>
          <w:lang w:eastAsia="ru-RU"/>
        </w:rPr>
        <w:t>Юрайт</w:t>
      </w:r>
      <w:proofErr w:type="spellEnd"/>
      <w:r w:rsidRPr="00E251F5">
        <w:rPr>
          <w:rFonts w:eastAsia="Times New Roman"/>
          <w:lang w:eastAsia="ru-RU"/>
        </w:rPr>
        <w:t xml:space="preserve">; ИД </w:t>
      </w:r>
      <w:proofErr w:type="spellStart"/>
      <w:r w:rsidRPr="00E251F5">
        <w:rPr>
          <w:rFonts w:eastAsia="Times New Roman"/>
          <w:lang w:eastAsia="ru-RU"/>
        </w:rPr>
        <w:t>Юрайт</w:t>
      </w:r>
      <w:proofErr w:type="spellEnd"/>
      <w:r w:rsidRPr="00E251F5">
        <w:rPr>
          <w:rFonts w:eastAsia="Times New Roman"/>
          <w:lang w:eastAsia="ru-RU"/>
        </w:rPr>
        <w:t>, 2011. – 520 с. – Серия: Основы наук.</w:t>
      </w:r>
    </w:p>
    <w:p w:rsidR="00E251F5" w:rsidRPr="00E251F5" w:rsidRDefault="00E251F5" w:rsidP="00E251F5">
      <w:pPr>
        <w:numPr>
          <w:ilvl w:val="0"/>
          <w:numId w:val="1"/>
        </w:numPr>
        <w:tabs>
          <w:tab w:val="left" w:pos="0"/>
          <w:tab w:val="num" w:pos="448"/>
        </w:tabs>
        <w:ind w:left="448" w:hanging="448"/>
        <w:jc w:val="both"/>
        <w:rPr>
          <w:rFonts w:eastAsia="Times New Roman"/>
          <w:lang w:eastAsia="ru-RU"/>
        </w:rPr>
      </w:pPr>
      <w:r w:rsidRPr="00E251F5">
        <w:rPr>
          <w:rFonts w:eastAsia="Times New Roman"/>
          <w:lang w:eastAsia="ru-RU"/>
        </w:rPr>
        <w:t>Желтов О.Б. Трудовое право России: курс лекций /</w:t>
      </w:r>
      <w:proofErr w:type="spellStart"/>
      <w:r w:rsidRPr="00E251F5">
        <w:rPr>
          <w:rFonts w:eastAsia="Times New Roman"/>
          <w:lang w:eastAsia="ru-RU"/>
        </w:rPr>
        <w:t>О.Б.Желтов</w:t>
      </w:r>
      <w:proofErr w:type="spellEnd"/>
      <w:r w:rsidRPr="00E251F5">
        <w:rPr>
          <w:rFonts w:eastAsia="Times New Roman"/>
          <w:lang w:eastAsia="ru-RU"/>
        </w:rPr>
        <w:t xml:space="preserve">, </w:t>
      </w:r>
      <w:proofErr w:type="spellStart"/>
      <w:r w:rsidRPr="00E251F5">
        <w:rPr>
          <w:rFonts w:eastAsia="Times New Roman"/>
          <w:lang w:eastAsia="ru-RU"/>
        </w:rPr>
        <w:t>Т.А.Сошникова</w:t>
      </w:r>
      <w:proofErr w:type="spellEnd"/>
      <w:r w:rsidRPr="00E251F5">
        <w:rPr>
          <w:rFonts w:eastAsia="Times New Roman"/>
          <w:lang w:eastAsia="ru-RU"/>
        </w:rPr>
        <w:t xml:space="preserve">. – М.: </w:t>
      </w:r>
      <w:proofErr w:type="spellStart"/>
      <w:r w:rsidRPr="00E251F5">
        <w:rPr>
          <w:rFonts w:eastAsia="Times New Roman"/>
          <w:lang w:eastAsia="ru-RU"/>
        </w:rPr>
        <w:t>Эксмо</w:t>
      </w:r>
      <w:proofErr w:type="spellEnd"/>
      <w:r w:rsidRPr="00E251F5">
        <w:rPr>
          <w:rFonts w:eastAsia="Times New Roman"/>
          <w:lang w:eastAsia="ru-RU"/>
        </w:rPr>
        <w:t>, 2011. – 272 с. – (Учебный курс: кратко и доступно),</w:t>
      </w:r>
    </w:p>
    <w:p w:rsidR="00E251F5" w:rsidRPr="00E251F5" w:rsidRDefault="00E251F5" w:rsidP="00E251F5">
      <w:pPr>
        <w:numPr>
          <w:ilvl w:val="0"/>
          <w:numId w:val="1"/>
        </w:numPr>
        <w:tabs>
          <w:tab w:val="left" w:pos="0"/>
          <w:tab w:val="num" w:pos="448"/>
        </w:tabs>
        <w:ind w:left="448" w:hanging="448"/>
        <w:jc w:val="both"/>
        <w:rPr>
          <w:rFonts w:eastAsia="Times New Roman"/>
          <w:lang w:eastAsia="ru-RU"/>
        </w:rPr>
      </w:pPr>
      <w:r w:rsidRPr="00E251F5">
        <w:rPr>
          <w:rFonts w:eastAsia="Times New Roman"/>
          <w:lang w:eastAsia="ru-RU"/>
        </w:rPr>
        <w:t xml:space="preserve">Желтов О.Б., </w:t>
      </w:r>
      <w:proofErr w:type="spellStart"/>
      <w:r w:rsidRPr="00E251F5">
        <w:rPr>
          <w:rFonts w:eastAsia="Times New Roman"/>
          <w:lang w:eastAsia="ru-RU"/>
        </w:rPr>
        <w:t>Сошникова</w:t>
      </w:r>
      <w:proofErr w:type="spellEnd"/>
      <w:r w:rsidRPr="00E251F5">
        <w:rPr>
          <w:rFonts w:eastAsia="Times New Roman"/>
          <w:lang w:eastAsia="ru-RU"/>
        </w:rPr>
        <w:t xml:space="preserve"> Т.А. Трудовое право России: Учебное пособие /</w:t>
      </w:r>
      <w:proofErr w:type="spellStart"/>
      <w:r w:rsidRPr="00E251F5">
        <w:rPr>
          <w:rFonts w:eastAsia="Times New Roman"/>
          <w:lang w:eastAsia="ru-RU"/>
        </w:rPr>
        <w:t>О.Б.Желтов</w:t>
      </w:r>
      <w:proofErr w:type="spellEnd"/>
      <w:r w:rsidRPr="00E251F5">
        <w:rPr>
          <w:rFonts w:eastAsia="Times New Roman"/>
          <w:lang w:eastAsia="ru-RU"/>
        </w:rPr>
        <w:t xml:space="preserve">, Т.А. </w:t>
      </w:r>
      <w:proofErr w:type="spellStart"/>
      <w:r w:rsidRPr="00E251F5">
        <w:rPr>
          <w:rFonts w:eastAsia="Times New Roman"/>
          <w:lang w:eastAsia="ru-RU"/>
        </w:rPr>
        <w:t>Сошникова</w:t>
      </w:r>
      <w:proofErr w:type="spellEnd"/>
      <w:r w:rsidRPr="00E251F5">
        <w:rPr>
          <w:rFonts w:eastAsia="Times New Roman"/>
          <w:lang w:eastAsia="ru-RU"/>
        </w:rPr>
        <w:t xml:space="preserve">. – М.: изд-во </w:t>
      </w:r>
      <w:proofErr w:type="spellStart"/>
      <w:r w:rsidRPr="00E251F5">
        <w:rPr>
          <w:rFonts w:eastAsia="Times New Roman"/>
          <w:lang w:eastAsia="ru-RU"/>
        </w:rPr>
        <w:t>Эксмо</w:t>
      </w:r>
      <w:proofErr w:type="spellEnd"/>
      <w:r w:rsidRPr="00E251F5">
        <w:rPr>
          <w:rFonts w:eastAsia="Times New Roman"/>
          <w:lang w:eastAsia="ru-RU"/>
        </w:rPr>
        <w:t>, 2006. – 272 с. – (Полный курс за три дня).</w:t>
      </w:r>
    </w:p>
    <w:p w:rsidR="00E251F5" w:rsidRPr="00E251F5" w:rsidRDefault="00E251F5" w:rsidP="00E251F5">
      <w:pPr>
        <w:numPr>
          <w:ilvl w:val="0"/>
          <w:numId w:val="1"/>
        </w:numPr>
        <w:tabs>
          <w:tab w:val="left" w:pos="0"/>
          <w:tab w:val="num" w:pos="448"/>
        </w:tabs>
        <w:ind w:left="448" w:hanging="448"/>
        <w:jc w:val="both"/>
        <w:rPr>
          <w:rFonts w:eastAsia="Times New Roman"/>
          <w:lang w:eastAsia="ru-RU"/>
        </w:rPr>
      </w:pPr>
      <w:r w:rsidRPr="00E251F5">
        <w:rPr>
          <w:rFonts w:eastAsia="Times New Roman"/>
          <w:lang w:eastAsia="ru-RU"/>
        </w:rPr>
        <w:t>Кодекс законов о труде Российской Федерации. – М.: 1997,2000</w:t>
      </w:r>
    </w:p>
    <w:p w:rsidR="00E251F5" w:rsidRPr="00E251F5" w:rsidRDefault="00E251F5" w:rsidP="00E251F5">
      <w:pPr>
        <w:numPr>
          <w:ilvl w:val="0"/>
          <w:numId w:val="1"/>
        </w:numPr>
        <w:tabs>
          <w:tab w:val="left" w:pos="0"/>
          <w:tab w:val="num" w:pos="448"/>
        </w:tabs>
        <w:ind w:left="448" w:hanging="448"/>
        <w:jc w:val="both"/>
        <w:rPr>
          <w:rFonts w:eastAsia="Times New Roman"/>
          <w:lang w:eastAsia="ru-RU"/>
        </w:rPr>
      </w:pPr>
      <w:r w:rsidRPr="00E251F5">
        <w:rPr>
          <w:rFonts w:eastAsia="Times New Roman"/>
          <w:lang w:eastAsia="ru-RU"/>
        </w:rPr>
        <w:t xml:space="preserve">Комментарий к трудовому кодексу РФ. / Отв. Ред. Сидоренко Е.Н. – 2-е изд., </w:t>
      </w:r>
      <w:proofErr w:type="spellStart"/>
      <w:r w:rsidRPr="00E251F5">
        <w:rPr>
          <w:rFonts w:eastAsia="Times New Roman"/>
          <w:lang w:eastAsia="ru-RU"/>
        </w:rPr>
        <w:t>исправл</w:t>
      </w:r>
      <w:proofErr w:type="spellEnd"/>
      <w:r w:rsidRPr="00E251F5">
        <w:rPr>
          <w:rFonts w:eastAsia="Times New Roman"/>
          <w:lang w:eastAsia="ru-RU"/>
        </w:rPr>
        <w:t xml:space="preserve">. И доп. – М.: </w:t>
      </w:r>
      <w:proofErr w:type="spellStart"/>
      <w:r w:rsidRPr="00E251F5">
        <w:rPr>
          <w:rFonts w:eastAsia="Times New Roman"/>
          <w:lang w:eastAsia="ru-RU"/>
        </w:rPr>
        <w:t>Юрайт-издат</w:t>
      </w:r>
      <w:proofErr w:type="spellEnd"/>
      <w:r w:rsidRPr="00E251F5">
        <w:rPr>
          <w:rFonts w:eastAsia="Times New Roman"/>
          <w:lang w:eastAsia="ru-RU"/>
        </w:rPr>
        <w:t xml:space="preserve">, 2005. – 850 с. </w:t>
      </w:r>
    </w:p>
    <w:p w:rsidR="00E251F5" w:rsidRPr="00E251F5" w:rsidRDefault="00E251F5" w:rsidP="00E251F5">
      <w:pPr>
        <w:numPr>
          <w:ilvl w:val="0"/>
          <w:numId w:val="1"/>
        </w:numPr>
        <w:tabs>
          <w:tab w:val="left" w:pos="0"/>
          <w:tab w:val="num" w:pos="448"/>
        </w:tabs>
        <w:ind w:left="448" w:hanging="448"/>
        <w:jc w:val="both"/>
        <w:rPr>
          <w:rFonts w:eastAsia="Times New Roman"/>
          <w:lang w:eastAsia="ru-RU"/>
        </w:rPr>
      </w:pPr>
      <w:r w:rsidRPr="00E251F5">
        <w:rPr>
          <w:rFonts w:eastAsia="Times New Roman"/>
          <w:lang w:eastAsia="ru-RU"/>
        </w:rPr>
        <w:t>Куренной А.М. Трудовое право на пути к рынку. – М.: Дело, 1997</w:t>
      </w:r>
    </w:p>
    <w:p w:rsidR="00E251F5" w:rsidRPr="00E251F5" w:rsidRDefault="00E251F5" w:rsidP="00E251F5">
      <w:pPr>
        <w:numPr>
          <w:ilvl w:val="0"/>
          <w:numId w:val="1"/>
        </w:numPr>
        <w:tabs>
          <w:tab w:val="left" w:pos="0"/>
          <w:tab w:val="num" w:pos="448"/>
        </w:tabs>
        <w:ind w:left="448" w:hanging="448"/>
        <w:jc w:val="both"/>
        <w:rPr>
          <w:rFonts w:eastAsia="Times New Roman"/>
          <w:lang w:eastAsia="ru-RU"/>
        </w:rPr>
      </w:pPr>
      <w:r w:rsidRPr="00E251F5">
        <w:rPr>
          <w:rFonts w:eastAsia="Times New Roman"/>
          <w:lang w:eastAsia="ru-RU"/>
        </w:rPr>
        <w:t>Магницкая Е.В., Евстигнеев Е.Н. Трудовое право. 2-е изд. – СПб.: Питер, 2009. – 208 с. – (Серия «Завтра экзамен»).</w:t>
      </w:r>
    </w:p>
    <w:p w:rsidR="00E251F5" w:rsidRPr="00E251F5" w:rsidRDefault="00E251F5" w:rsidP="00E251F5">
      <w:pPr>
        <w:numPr>
          <w:ilvl w:val="0"/>
          <w:numId w:val="1"/>
        </w:numPr>
        <w:tabs>
          <w:tab w:val="left" w:pos="0"/>
          <w:tab w:val="num" w:pos="448"/>
        </w:tabs>
        <w:ind w:left="448" w:hanging="448"/>
        <w:jc w:val="both"/>
        <w:rPr>
          <w:rFonts w:eastAsia="Times New Roman"/>
          <w:lang w:eastAsia="ru-RU"/>
        </w:rPr>
      </w:pPr>
      <w:r w:rsidRPr="00E251F5">
        <w:rPr>
          <w:rFonts w:eastAsia="Times New Roman"/>
          <w:lang w:eastAsia="ru-RU"/>
        </w:rPr>
        <w:t>Малов В.Г., Орловский Ю.П. Советское трудовое право: Учебник. – М.: Юридическая литература, 1989</w:t>
      </w:r>
    </w:p>
    <w:p w:rsidR="00E251F5" w:rsidRPr="00E251F5" w:rsidRDefault="00E251F5" w:rsidP="00E251F5">
      <w:pPr>
        <w:numPr>
          <w:ilvl w:val="0"/>
          <w:numId w:val="1"/>
        </w:numPr>
        <w:tabs>
          <w:tab w:val="left" w:pos="0"/>
          <w:tab w:val="num" w:pos="448"/>
        </w:tabs>
        <w:ind w:left="448" w:hanging="448"/>
        <w:jc w:val="both"/>
        <w:rPr>
          <w:rFonts w:eastAsia="Times New Roman"/>
          <w:lang w:eastAsia="ru-RU"/>
        </w:rPr>
      </w:pPr>
      <w:r w:rsidRPr="00E251F5">
        <w:rPr>
          <w:rFonts w:eastAsia="Times New Roman"/>
          <w:lang w:eastAsia="ru-RU"/>
        </w:rPr>
        <w:t>Миронов В.И. Трудовое право России.. Учебник. – М.: ООО «Журнал «Управление персоналом», 2005. – 1152 с.</w:t>
      </w:r>
    </w:p>
    <w:p w:rsidR="00E251F5" w:rsidRPr="00E251F5" w:rsidRDefault="00E251F5" w:rsidP="00E251F5">
      <w:pPr>
        <w:numPr>
          <w:ilvl w:val="0"/>
          <w:numId w:val="1"/>
        </w:numPr>
        <w:tabs>
          <w:tab w:val="left" w:pos="0"/>
          <w:tab w:val="num" w:pos="448"/>
        </w:tabs>
        <w:ind w:left="448" w:hanging="448"/>
        <w:jc w:val="both"/>
        <w:rPr>
          <w:rFonts w:eastAsia="Times New Roman"/>
          <w:lang w:eastAsia="ru-RU"/>
        </w:rPr>
      </w:pPr>
      <w:r w:rsidRPr="00E251F5">
        <w:rPr>
          <w:rFonts w:eastAsia="Times New Roman"/>
          <w:lang w:eastAsia="ru-RU"/>
        </w:rPr>
        <w:t>Молодцов М.В., Головина С.Ю. Трудовое право РФ. Учебник для вузов. – М.: НОРМА, 2003</w:t>
      </w:r>
    </w:p>
    <w:p w:rsidR="00E251F5" w:rsidRPr="00E251F5" w:rsidRDefault="00E251F5" w:rsidP="00E251F5">
      <w:pPr>
        <w:numPr>
          <w:ilvl w:val="0"/>
          <w:numId w:val="1"/>
        </w:numPr>
        <w:tabs>
          <w:tab w:val="left" w:pos="0"/>
          <w:tab w:val="num" w:pos="448"/>
        </w:tabs>
        <w:ind w:left="448" w:hanging="448"/>
        <w:jc w:val="both"/>
        <w:rPr>
          <w:rFonts w:eastAsia="Times New Roman"/>
          <w:lang w:eastAsia="ru-RU"/>
        </w:rPr>
      </w:pPr>
      <w:r w:rsidRPr="00E251F5">
        <w:rPr>
          <w:rFonts w:eastAsia="Times New Roman"/>
          <w:lang w:eastAsia="ru-RU"/>
        </w:rPr>
        <w:t>Невская М.А. Трудовое право: учеб. Пособие /</w:t>
      </w:r>
      <w:proofErr w:type="spellStart"/>
      <w:r w:rsidRPr="00E251F5">
        <w:rPr>
          <w:rFonts w:eastAsia="Times New Roman"/>
          <w:lang w:eastAsia="ru-RU"/>
        </w:rPr>
        <w:t>М.А.Невская</w:t>
      </w:r>
      <w:proofErr w:type="spellEnd"/>
      <w:r w:rsidRPr="00E251F5">
        <w:rPr>
          <w:rFonts w:eastAsia="Times New Roman"/>
          <w:lang w:eastAsia="ru-RU"/>
        </w:rPr>
        <w:t xml:space="preserve">, </w:t>
      </w:r>
      <w:proofErr w:type="spellStart"/>
      <w:r w:rsidRPr="00E251F5">
        <w:rPr>
          <w:rFonts w:eastAsia="Times New Roman"/>
          <w:lang w:eastAsia="ru-RU"/>
        </w:rPr>
        <w:t>М.А.Шалагина</w:t>
      </w:r>
      <w:proofErr w:type="spellEnd"/>
      <w:r w:rsidRPr="00E251F5">
        <w:rPr>
          <w:rFonts w:eastAsia="Times New Roman"/>
          <w:lang w:eastAsia="ru-RU"/>
        </w:rPr>
        <w:t xml:space="preserve">. 2-е изд., </w:t>
      </w:r>
      <w:proofErr w:type="spellStart"/>
      <w:r w:rsidRPr="00E251F5">
        <w:rPr>
          <w:rFonts w:eastAsia="Times New Roman"/>
          <w:lang w:eastAsia="ru-RU"/>
        </w:rPr>
        <w:t>испр</w:t>
      </w:r>
      <w:proofErr w:type="spellEnd"/>
      <w:r w:rsidRPr="00E251F5">
        <w:rPr>
          <w:rFonts w:eastAsia="Times New Roman"/>
          <w:lang w:eastAsia="ru-RU"/>
        </w:rPr>
        <w:t xml:space="preserve">. М.: Издательство «ОМЕГА-Л». – 224 с. – (Библиотека высшей школы), 2011 </w:t>
      </w:r>
    </w:p>
    <w:p w:rsidR="00E251F5" w:rsidRPr="00E251F5" w:rsidRDefault="00E251F5" w:rsidP="00E251F5">
      <w:pPr>
        <w:numPr>
          <w:ilvl w:val="0"/>
          <w:numId w:val="1"/>
        </w:numPr>
        <w:tabs>
          <w:tab w:val="left" w:pos="0"/>
          <w:tab w:val="num" w:pos="448"/>
        </w:tabs>
        <w:ind w:left="448" w:hanging="448"/>
        <w:jc w:val="both"/>
        <w:rPr>
          <w:rFonts w:eastAsia="Times New Roman"/>
          <w:lang w:eastAsia="ru-RU"/>
        </w:rPr>
      </w:pPr>
      <w:r w:rsidRPr="00E251F5">
        <w:rPr>
          <w:rFonts w:eastAsia="Times New Roman"/>
          <w:lang w:eastAsia="ru-RU"/>
        </w:rPr>
        <w:t>Горобец В.М., Яковлев Д.А. Трудовое право: Учебное пособие. – 2-е изд., - СПб.: Питер, 2010. – 272 с. (Серия «Учебное пособие»).</w:t>
      </w:r>
    </w:p>
    <w:p w:rsidR="00E251F5" w:rsidRPr="00E251F5" w:rsidRDefault="00E251F5" w:rsidP="00E251F5">
      <w:pPr>
        <w:numPr>
          <w:ilvl w:val="0"/>
          <w:numId w:val="1"/>
        </w:numPr>
        <w:tabs>
          <w:tab w:val="left" w:pos="0"/>
          <w:tab w:val="num" w:pos="448"/>
        </w:tabs>
        <w:ind w:left="448" w:hanging="448"/>
        <w:jc w:val="both"/>
        <w:rPr>
          <w:rFonts w:eastAsia="Times New Roman"/>
          <w:lang w:eastAsia="ru-RU"/>
        </w:rPr>
      </w:pPr>
      <w:r w:rsidRPr="00E251F5">
        <w:rPr>
          <w:rFonts w:eastAsia="Times New Roman"/>
          <w:lang w:eastAsia="ru-RU"/>
        </w:rPr>
        <w:t>Панина А.Б. Трудовое право: Учебное пособие. – М.: «ИМЦ ГУК МВД России, 2002</w:t>
      </w:r>
    </w:p>
    <w:p w:rsidR="00E251F5" w:rsidRPr="00E251F5" w:rsidRDefault="00E251F5" w:rsidP="00E251F5">
      <w:pPr>
        <w:numPr>
          <w:ilvl w:val="0"/>
          <w:numId w:val="1"/>
        </w:numPr>
        <w:tabs>
          <w:tab w:val="left" w:pos="0"/>
          <w:tab w:val="num" w:pos="448"/>
        </w:tabs>
        <w:ind w:left="448" w:hanging="448"/>
        <w:jc w:val="both"/>
        <w:rPr>
          <w:rFonts w:eastAsia="Times New Roman"/>
          <w:lang w:eastAsia="ru-RU"/>
        </w:rPr>
      </w:pPr>
      <w:r w:rsidRPr="00E251F5">
        <w:rPr>
          <w:rFonts w:eastAsia="Times New Roman"/>
          <w:lang w:eastAsia="ru-RU"/>
        </w:rPr>
        <w:t xml:space="preserve">Полетаев Ю.Н. Материально-ответственные лица: трудовые права, обязанности, ответственность: Справочник и практическое пособие. – М.: </w:t>
      </w:r>
      <w:proofErr w:type="spellStart"/>
      <w:r w:rsidRPr="00E251F5">
        <w:rPr>
          <w:rFonts w:eastAsia="Times New Roman"/>
          <w:lang w:eastAsia="ru-RU"/>
        </w:rPr>
        <w:t>Юристъ</w:t>
      </w:r>
      <w:proofErr w:type="spellEnd"/>
      <w:r w:rsidRPr="00E251F5">
        <w:rPr>
          <w:rFonts w:eastAsia="Times New Roman"/>
          <w:lang w:eastAsia="ru-RU"/>
        </w:rPr>
        <w:t>, 1998</w:t>
      </w:r>
    </w:p>
    <w:p w:rsidR="00E251F5" w:rsidRPr="00E251F5" w:rsidRDefault="00E251F5" w:rsidP="00E251F5">
      <w:pPr>
        <w:numPr>
          <w:ilvl w:val="0"/>
          <w:numId w:val="1"/>
        </w:numPr>
        <w:tabs>
          <w:tab w:val="left" w:pos="0"/>
          <w:tab w:val="num" w:pos="448"/>
        </w:tabs>
        <w:ind w:left="448" w:hanging="448"/>
        <w:jc w:val="both"/>
        <w:rPr>
          <w:rFonts w:eastAsia="Times New Roman"/>
          <w:lang w:eastAsia="ru-RU"/>
        </w:rPr>
      </w:pPr>
      <w:r w:rsidRPr="00E251F5">
        <w:rPr>
          <w:rFonts w:eastAsia="Times New Roman"/>
          <w:lang w:eastAsia="ru-RU"/>
        </w:rPr>
        <w:t xml:space="preserve">Рыженко А.Я. Трудовое право России: учебник /Под общ. ред. </w:t>
      </w:r>
      <w:proofErr w:type="spellStart"/>
      <w:r w:rsidRPr="00E251F5">
        <w:rPr>
          <w:rFonts w:eastAsia="Times New Roman"/>
          <w:lang w:eastAsia="ru-RU"/>
        </w:rPr>
        <w:t>Рыженкова</w:t>
      </w:r>
      <w:proofErr w:type="spellEnd"/>
      <w:r w:rsidRPr="00E251F5">
        <w:rPr>
          <w:rFonts w:eastAsia="Times New Roman"/>
          <w:lang w:eastAsia="ru-RU"/>
        </w:rPr>
        <w:t xml:space="preserve"> А.Я. -2-е изд., </w:t>
      </w:r>
      <w:proofErr w:type="spellStart"/>
      <w:r w:rsidRPr="00E251F5">
        <w:rPr>
          <w:rFonts w:eastAsia="Times New Roman"/>
          <w:lang w:eastAsia="ru-RU"/>
        </w:rPr>
        <w:t>испр</w:t>
      </w:r>
      <w:proofErr w:type="spellEnd"/>
      <w:r w:rsidRPr="00E251F5">
        <w:rPr>
          <w:rFonts w:eastAsia="Times New Roman"/>
          <w:lang w:eastAsia="ru-RU"/>
        </w:rPr>
        <w:t xml:space="preserve">. и доп. – М.: Издательство </w:t>
      </w:r>
      <w:proofErr w:type="spellStart"/>
      <w:r w:rsidRPr="00E251F5">
        <w:rPr>
          <w:rFonts w:eastAsia="Times New Roman"/>
          <w:lang w:eastAsia="ru-RU"/>
        </w:rPr>
        <w:t>Юрайт</w:t>
      </w:r>
      <w:proofErr w:type="spellEnd"/>
      <w:r w:rsidRPr="00E251F5">
        <w:rPr>
          <w:rFonts w:eastAsia="Times New Roman"/>
          <w:lang w:eastAsia="ru-RU"/>
        </w:rPr>
        <w:t xml:space="preserve">; ИД </w:t>
      </w:r>
      <w:proofErr w:type="spellStart"/>
      <w:r w:rsidRPr="00E251F5">
        <w:rPr>
          <w:rFonts w:eastAsia="Times New Roman"/>
          <w:lang w:eastAsia="ru-RU"/>
        </w:rPr>
        <w:t>Юрайт</w:t>
      </w:r>
      <w:proofErr w:type="spellEnd"/>
      <w:r w:rsidRPr="00E251F5">
        <w:rPr>
          <w:rFonts w:eastAsia="Times New Roman"/>
          <w:lang w:eastAsia="ru-RU"/>
        </w:rPr>
        <w:t>, 2010. – 533с. – (Основы наук).</w:t>
      </w:r>
    </w:p>
    <w:p w:rsidR="00E251F5" w:rsidRPr="00E251F5" w:rsidRDefault="00E251F5" w:rsidP="00E251F5">
      <w:pPr>
        <w:numPr>
          <w:ilvl w:val="0"/>
          <w:numId w:val="1"/>
        </w:numPr>
        <w:tabs>
          <w:tab w:val="left" w:pos="0"/>
          <w:tab w:val="num" w:pos="448"/>
        </w:tabs>
        <w:ind w:left="448" w:hanging="448"/>
        <w:jc w:val="both"/>
        <w:rPr>
          <w:rFonts w:eastAsia="Times New Roman"/>
          <w:lang w:eastAsia="ru-RU"/>
        </w:rPr>
      </w:pPr>
      <w:r w:rsidRPr="00E251F5">
        <w:rPr>
          <w:rFonts w:eastAsia="Times New Roman"/>
          <w:lang w:eastAsia="ru-RU"/>
        </w:rPr>
        <w:t xml:space="preserve">Рыженков А.Я. Трудовое право России: учебник /Рыженков А.Я., Мелихов В.М., Шаронов С.А.; под общ. ред. </w:t>
      </w:r>
      <w:proofErr w:type="spellStart"/>
      <w:r w:rsidRPr="00E251F5">
        <w:rPr>
          <w:rFonts w:eastAsia="Times New Roman"/>
          <w:lang w:eastAsia="ru-RU"/>
        </w:rPr>
        <w:t>Рыженкова</w:t>
      </w:r>
      <w:proofErr w:type="spellEnd"/>
      <w:r w:rsidRPr="00E251F5">
        <w:rPr>
          <w:rFonts w:eastAsia="Times New Roman"/>
          <w:lang w:eastAsia="ru-RU"/>
        </w:rPr>
        <w:t xml:space="preserve"> А.Я. – 2-е изд., </w:t>
      </w:r>
      <w:proofErr w:type="spellStart"/>
      <w:r w:rsidRPr="00E251F5">
        <w:rPr>
          <w:rFonts w:eastAsia="Times New Roman"/>
          <w:lang w:eastAsia="ru-RU"/>
        </w:rPr>
        <w:t>испр</w:t>
      </w:r>
      <w:proofErr w:type="spellEnd"/>
      <w:r w:rsidRPr="00E251F5">
        <w:rPr>
          <w:rFonts w:eastAsia="Times New Roman"/>
          <w:lang w:eastAsia="ru-RU"/>
        </w:rPr>
        <w:t xml:space="preserve">. и доп. – М.: изд. </w:t>
      </w:r>
      <w:proofErr w:type="spellStart"/>
      <w:r w:rsidRPr="00E251F5">
        <w:rPr>
          <w:rFonts w:eastAsia="Times New Roman"/>
          <w:lang w:eastAsia="ru-RU"/>
        </w:rPr>
        <w:t>Юрайт</w:t>
      </w:r>
      <w:proofErr w:type="spellEnd"/>
      <w:r w:rsidRPr="00E251F5">
        <w:rPr>
          <w:rFonts w:eastAsia="Times New Roman"/>
          <w:lang w:eastAsia="ru-RU"/>
        </w:rPr>
        <w:t xml:space="preserve">; ИД </w:t>
      </w:r>
      <w:proofErr w:type="spellStart"/>
      <w:r w:rsidRPr="00E251F5">
        <w:rPr>
          <w:rFonts w:eastAsia="Times New Roman"/>
          <w:lang w:eastAsia="ru-RU"/>
        </w:rPr>
        <w:t>Юрайт</w:t>
      </w:r>
      <w:proofErr w:type="spellEnd"/>
      <w:r w:rsidRPr="00E251F5">
        <w:rPr>
          <w:rFonts w:eastAsia="Times New Roman"/>
          <w:lang w:eastAsia="ru-RU"/>
        </w:rPr>
        <w:t xml:space="preserve"> 2010. – 533 с. – (Основы наук).</w:t>
      </w:r>
    </w:p>
    <w:p w:rsidR="00E251F5" w:rsidRPr="00E251F5" w:rsidRDefault="00E251F5" w:rsidP="00E251F5">
      <w:pPr>
        <w:numPr>
          <w:ilvl w:val="0"/>
          <w:numId w:val="1"/>
        </w:numPr>
        <w:tabs>
          <w:tab w:val="left" w:pos="0"/>
          <w:tab w:val="num" w:pos="448"/>
        </w:tabs>
        <w:ind w:left="448" w:hanging="448"/>
        <w:jc w:val="both"/>
        <w:rPr>
          <w:rFonts w:eastAsia="Times New Roman"/>
          <w:lang w:eastAsia="ru-RU"/>
        </w:rPr>
      </w:pPr>
      <w:r w:rsidRPr="00E251F5">
        <w:rPr>
          <w:rFonts w:eastAsia="Times New Roman"/>
          <w:lang w:eastAsia="ru-RU"/>
        </w:rPr>
        <w:lastRenderedPageBreak/>
        <w:t>Скрипка В.Н, Трудовое право в схемах. – М.: ИНФРА-М., 1997</w:t>
      </w:r>
    </w:p>
    <w:p w:rsidR="00E251F5" w:rsidRPr="00E251F5" w:rsidRDefault="00E251F5" w:rsidP="00E251F5">
      <w:pPr>
        <w:numPr>
          <w:ilvl w:val="0"/>
          <w:numId w:val="1"/>
        </w:numPr>
        <w:tabs>
          <w:tab w:val="left" w:pos="0"/>
          <w:tab w:val="num" w:pos="448"/>
        </w:tabs>
        <w:ind w:left="448" w:hanging="448"/>
        <w:jc w:val="both"/>
        <w:rPr>
          <w:rFonts w:eastAsia="Times New Roman"/>
          <w:lang w:eastAsia="ru-RU"/>
        </w:rPr>
      </w:pPr>
      <w:r w:rsidRPr="00E251F5">
        <w:rPr>
          <w:rFonts w:eastAsia="Times New Roman"/>
          <w:lang w:eastAsia="ru-RU"/>
        </w:rPr>
        <w:t>Смоленский М.Б. Трудовое право РФ для студентов вузов /Смоленский М.Б. – Ростов н/Д: Феникс, 2010. – 221 с. (Шпаргалка).</w:t>
      </w:r>
    </w:p>
    <w:p w:rsidR="00E251F5" w:rsidRPr="00E251F5" w:rsidRDefault="00E251F5" w:rsidP="00E251F5">
      <w:pPr>
        <w:numPr>
          <w:ilvl w:val="0"/>
          <w:numId w:val="1"/>
        </w:numPr>
        <w:tabs>
          <w:tab w:val="left" w:pos="0"/>
          <w:tab w:val="num" w:pos="448"/>
        </w:tabs>
        <w:ind w:left="448" w:hanging="448"/>
        <w:jc w:val="both"/>
        <w:rPr>
          <w:rFonts w:eastAsia="Times New Roman"/>
          <w:lang w:eastAsia="ru-RU"/>
        </w:rPr>
      </w:pPr>
      <w:r w:rsidRPr="00E251F5">
        <w:rPr>
          <w:rFonts w:eastAsia="Times New Roman"/>
          <w:lang w:eastAsia="ru-RU"/>
        </w:rPr>
        <w:t>Смоленский М.Б. Трудовое право РФ: 100 экзаменационных ответов /</w:t>
      </w:r>
      <w:proofErr w:type="spellStart"/>
      <w:r w:rsidRPr="00E251F5">
        <w:rPr>
          <w:rFonts w:eastAsia="Times New Roman"/>
          <w:lang w:eastAsia="ru-RU"/>
        </w:rPr>
        <w:t>М.Б.Смоленский</w:t>
      </w:r>
      <w:proofErr w:type="spellEnd"/>
      <w:r w:rsidRPr="00E251F5">
        <w:rPr>
          <w:rFonts w:eastAsia="Times New Roman"/>
          <w:lang w:eastAsia="ru-RU"/>
        </w:rPr>
        <w:t xml:space="preserve">. – 4-е изд., </w:t>
      </w:r>
      <w:proofErr w:type="spellStart"/>
      <w:r w:rsidRPr="00E251F5">
        <w:rPr>
          <w:rFonts w:eastAsia="Times New Roman"/>
          <w:lang w:eastAsia="ru-RU"/>
        </w:rPr>
        <w:t>перераб</w:t>
      </w:r>
      <w:proofErr w:type="spellEnd"/>
      <w:r w:rsidRPr="00E251F5">
        <w:rPr>
          <w:rFonts w:eastAsia="Times New Roman"/>
          <w:lang w:eastAsia="ru-RU"/>
        </w:rPr>
        <w:t>. и доп. – Ростов н/Д: Издательский центр «</w:t>
      </w:r>
      <w:proofErr w:type="spellStart"/>
      <w:r w:rsidRPr="00E251F5">
        <w:rPr>
          <w:rFonts w:eastAsia="Times New Roman"/>
          <w:lang w:eastAsia="ru-RU"/>
        </w:rPr>
        <w:t>МарТ</w:t>
      </w:r>
      <w:proofErr w:type="spellEnd"/>
      <w:r w:rsidRPr="00E251F5">
        <w:rPr>
          <w:rFonts w:eastAsia="Times New Roman"/>
          <w:lang w:eastAsia="ru-RU"/>
        </w:rPr>
        <w:t>»; Феникс, 2010. – 286 с. – (Экспресс-справочник для студентов вузов).</w:t>
      </w:r>
    </w:p>
    <w:p w:rsidR="00E251F5" w:rsidRPr="00E251F5" w:rsidRDefault="00E251F5" w:rsidP="00E251F5">
      <w:pPr>
        <w:numPr>
          <w:ilvl w:val="0"/>
          <w:numId w:val="1"/>
        </w:numPr>
        <w:tabs>
          <w:tab w:val="left" w:pos="0"/>
          <w:tab w:val="num" w:pos="448"/>
        </w:tabs>
        <w:ind w:left="448" w:hanging="448"/>
        <w:jc w:val="both"/>
        <w:rPr>
          <w:rFonts w:eastAsia="Times New Roman"/>
          <w:lang w:eastAsia="ru-RU"/>
        </w:rPr>
      </w:pPr>
      <w:r w:rsidRPr="00E251F5">
        <w:rPr>
          <w:rFonts w:eastAsia="Times New Roman"/>
          <w:lang w:eastAsia="ru-RU"/>
        </w:rPr>
        <w:t>Снежко О.А. Трудовое право РФ. Учебный комплекс курса: Учебно-методическое пособие. – М.: «Приор-</w:t>
      </w:r>
      <w:proofErr w:type="spellStart"/>
      <w:r w:rsidRPr="00E251F5">
        <w:rPr>
          <w:rFonts w:eastAsia="Times New Roman"/>
          <w:lang w:eastAsia="ru-RU"/>
        </w:rPr>
        <w:t>издат</w:t>
      </w:r>
      <w:proofErr w:type="spellEnd"/>
      <w:r w:rsidRPr="00E251F5">
        <w:rPr>
          <w:rFonts w:eastAsia="Times New Roman"/>
          <w:lang w:eastAsia="ru-RU"/>
        </w:rPr>
        <w:t>», 2003. – 128 с.</w:t>
      </w:r>
    </w:p>
    <w:p w:rsidR="00E251F5" w:rsidRPr="00E251F5" w:rsidRDefault="00E251F5" w:rsidP="00E251F5">
      <w:pPr>
        <w:numPr>
          <w:ilvl w:val="0"/>
          <w:numId w:val="1"/>
        </w:numPr>
        <w:tabs>
          <w:tab w:val="left" w:pos="0"/>
          <w:tab w:val="num" w:pos="448"/>
        </w:tabs>
        <w:ind w:left="448" w:hanging="448"/>
        <w:jc w:val="both"/>
        <w:rPr>
          <w:rFonts w:eastAsia="Times New Roman"/>
          <w:lang w:eastAsia="ru-RU"/>
        </w:rPr>
      </w:pPr>
      <w:r w:rsidRPr="00E251F5">
        <w:rPr>
          <w:rFonts w:eastAsia="Times New Roman"/>
          <w:lang w:eastAsia="ru-RU"/>
        </w:rPr>
        <w:t>Соловьев А.А. Трудовое право. На основе ТК РФ. Конспект лекций. – М.: «Приор-</w:t>
      </w:r>
      <w:proofErr w:type="spellStart"/>
      <w:r w:rsidRPr="00E251F5">
        <w:rPr>
          <w:rFonts w:eastAsia="Times New Roman"/>
          <w:lang w:eastAsia="ru-RU"/>
        </w:rPr>
        <w:t>издат</w:t>
      </w:r>
      <w:proofErr w:type="spellEnd"/>
      <w:r w:rsidRPr="00E251F5">
        <w:rPr>
          <w:rFonts w:eastAsia="Times New Roman"/>
          <w:lang w:eastAsia="ru-RU"/>
        </w:rPr>
        <w:t>», 2003</w:t>
      </w:r>
    </w:p>
    <w:p w:rsidR="00E251F5" w:rsidRPr="00E251F5" w:rsidRDefault="00E251F5" w:rsidP="00E251F5">
      <w:pPr>
        <w:numPr>
          <w:ilvl w:val="0"/>
          <w:numId w:val="1"/>
        </w:numPr>
        <w:tabs>
          <w:tab w:val="left" w:pos="0"/>
          <w:tab w:val="num" w:pos="448"/>
        </w:tabs>
        <w:ind w:left="448" w:hanging="448"/>
        <w:jc w:val="both"/>
        <w:rPr>
          <w:rFonts w:eastAsia="Times New Roman"/>
          <w:lang w:eastAsia="ru-RU"/>
        </w:rPr>
      </w:pPr>
      <w:proofErr w:type="spellStart"/>
      <w:r w:rsidRPr="00E251F5">
        <w:rPr>
          <w:rFonts w:eastAsia="Times New Roman"/>
          <w:lang w:eastAsia="ru-RU"/>
        </w:rPr>
        <w:t>Сошникова</w:t>
      </w:r>
      <w:proofErr w:type="spellEnd"/>
      <w:r w:rsidRPr="00E251F5">
        <w:rPr>
          <w:rFonts w:eastAsia="Times New Roman"/>
          <w:lang w:eastAsia="ru-RU"/>
        </w:rPr>
        <w:t xml:space="preserve"> Т.А. Трудовое право в схемах с комментариями /</w:t>
      </w:r>
      <w:proofErr w:type="spellStart"/>
      <w:r w:rsidRPr="00E251F5">
        <w:rPr>
          <w:rFonts w:eastAsia="Times New Roman"/>
          <w:lang w:eastAsia="ru-RU"/>
        </w:rPr>
        <w:t>Т.А.Сошникова</w:t>
      </w:r>
      <w:proofErr w:type="spellEnd"/>
      <w:r w:rsidRPr="00E251F5">
        <w:rPr>
          <w:rFonts w:eastAsia="Times New Roman"/>
          <w:lang w:eastAsia="ru-RU"/>
        </w:rPr>
        <w:t xml:space="preserve">. – М.: </w:t>
      </w:r>
      <w:proofErr w:type="spellStart"/>
      <w:r w:rsidRPr="00E251F5">
        <w:rPr>
          <w:rFonts w:eastAsia="Times New Roman"/>
          <w:lang w:eastAsia="ru-RU"/>
        </w:rPr>
        <w:t>Эксмо</w:t>
      </w:r>
      <w:proofErr w:type="spellEnd"/>
      <w:r w:rsidRPr="00E251F5">
        <w:rPr>
          <w:rFonts w:eastAsia="Times New Roman"/>
          <w:lang w:eastAsia="ru-RU"/>
        </w:rPr>
        <w:t>, 2010. 240 с. – (Право – наглядно и доступно).</w:t>
      </w:r>
    </w:p>
    <w:p w:rsidR="00E251F5" w:rsidRPr="00E251F5" w:rsidRDefault="00E251F5" w:rsidP="00E251F5">
      <w:pPr>
        <w:numPr>
          <w:ilvl w:val="0"/>
          <w:numId w:val="1"/>
        </w:numPr>
        <w:tabs>
          <w:tab w:val="left" w:pos="0"/>
          <w:tab w:val="num" w:pos="448"/>
        </w:tabs>
        <w:ind w:left="448" w:hanging="448"/>
        <w:jc w:val="both"/>
        <w:rPr>
          <w:rFonts w:eastAsia="Times New Roman"/>
          <w:lang w:eastAsia="ru-RU"/>
        </w:rPr>
      </w:pPr>
      <w:proofErr w:type="spellStart"/>
      <w:r w:rsidRPr="00E251F5">
        <w:rPr>
          <w:rFonts w:eastAsia="Times New Roman"/>
          <w:lang w:eastAsia="ru-RU"/>
        </w:rPr>
        <w:t>Сыроватская</w:t>
      </w:r>
      <w:proofErr w:type="spellEnd"/>
      <w:r w:rsidRPr="00E251F5">
        <w:rPr>
          <w:rFonts w:eastAsia="Times New Roman"/>
          <w:lang w:eastAsia="ru-RU"/>
        </w:rPr>
        <w:t xml:space="preserve"> Л.А. Трудовое право. Учебник. – М.: </w:t>
      </w:r>
      <w:proofErr w:type="spellStart"/>
      <w:r w:rsidRPr="00E251F5">
        <w:rPr>
          <w:rFonts w:eastAsia="Times New Roman"/>
          <w:lang w:eastAsia="ru-RU"/>
        </w:rPr>
        <w:t>Юристъ</w:t>
      </w:r>
      <w:proofErr w:type="spellEnd"/>
      <w:r w:rsidRPr="00E251F5">
        <w:rPr>
          <w:rFonts w:eastAsia="Times New Roman"/>
          <w:lang w:eastAsia="ru-RU"/>
        </w:rPr>
        <w:t>, 1995, 2000</w:t>
      </w:r>
    </w:p>
    <w:p w:rsidR="00E251F5" w:rsidRPr="00E251F5" w:rsidRDefault="00E251F5" w:rsidP="00E251F5">
      <w:pPr>
        <w:numPr>
          <w:ilvl w:val="0"/>
          <w:numId w:val="1"/>
        </w:numPr>
        <w:tabs>
          <w:tab w:val="left" w:pos="0"/>
          <w:tab w:val="num" w:pos="448"/>
        </w:tabs>
        <w:ind w:left="448" w:hanging="448"/>
        <w:jc w:val="both"/>
        <w:rPr>
          <w:rFonts w:eastAsia="Times New Roman"/>
          <w:lang w:eastAsia="ru-RU"/>
        </w:rPr>
      </w:pPr>
      <w:proofErr w:type="spellStart"/>
      <w:r w:rsidRPr="00E251F5">
        <w:rPr>
          <w:rFonts w:eastAsia="Times New Roman"/>
          <w:lang w:eastAsia="ru-RU"/>
        </w:rPr>
        <w:t>Толкунова</w:t>
      </w:r>
      <w:proofErr w:type="spellEnd"/>
      <w:r w:rsidRPr="00E251F5">
        <w:rPr>
          <w:rFonts w:eastAsia="Times New Roman"/>
          <w:lang w:eastAsia="ru-RU"/>
        </w:rPr>
        <w:t xml:space="preserve"> В.Н., Гусов К.Н, Трудовое право России: Учебное пособие / Под редакцией </w:t>
      </w:r>
      <w:proofErr w:type="spellStart"/>
      <w:r w:rsidRPr="00E251F5">
        <w:rPr>
          <w:rFonts w:eastAsia="Times New Roman"/>
          <w:lang w:eastAsia="ru-RU"/>
        </w:rPr>
        <w:t>В.Н.Толкуновой</w:t>
      </w:r>
      <w:proofErr w:type="spellEnd"/>
      <w:r w:rsidRPr="00E251F5">
        <w:rPr>
          <w:rFonts w:eastAsia="Times New Roman"/>
          <w:lang w:eastAsia="ru-RU"/>
        </w:rPr>
        <w:t xml:space="preserve">. – М.: </w:t>
      </w:r>
      <w:proofErr w:type="spellStart"/>
      <w:r w:rsidRPr="00E251F5">
        <w:rPr>
          <w:rFonts w:eastAsia="Times New Roman"/>
          <w:lang w:eastAsia="ru-RU"/>
        </w:rPr>
        <w:t>Юристъ</w:t>
      </w:r>
      <w:proofErr w:type="spellEnd"/>
      <w:r w:rsidRPr="00E251F5">
        <w:rPr>
          <w:rFonts w:eastAsia="Times New Roman"/>
          <w:lang w:eastAsia="ru-RU"/>
        </w:rPr>
        <w:t>, 1996</w:t>
      </w:r>
    </w:p>
    <w:p w:rsidR="00E251F5" w:rsidRPr="00E251F5" w:rsidRDefault="00E251F5" w:rsidP="00E251F5">
      <w:pPr>
        <w:numPr>
          <w:ilvl w:val="0"/>
          <w:numId w:val="1"/>
        </w:numPr>
        <w:tabs>
          <w:tab w:val="left" w:pos="0"/>
          <w:tab w:val="num" w:pos="448"/>
        </w:tabs>
        <w:ind w:left="448" w:hanging="448"/>
        <w:jc w:val="both"/>
        <w:rPr>
          <w:rFonts w:eastAsia="Times New Roman"/>
          <w:lang w:eastAsia="ru-RU"/>
        </w:rPr>
      </w:pPr>
      <w:r w:rsidRPr="00E251F5">
        <w:rPr>
          <w:rFonts w:eastAsia="Times New Roman"/>
          <w:lang w:eastAsia="ru-RU"/>
        </w:rPr>
        <w:t xml:space="preserve">Трудовое законодательство: Сборник нормативных актов / Составитель </w:t>
      </w:r>
      <w:proofErr w:type="spellStart"/>
      <w:r w:rsidRPr="00E251F5">
        <w:rPr>
          <w:rFonts w:eastAsia="Times New Roman"/>
          <w:lang w:eastAsia="ru-RU"/>
        </w:rPr>
        <w:t>К.Н.Гусов</w:t>
      </w:r>
      <w:proofErr w:type="spellEnd"/>
      <w:r w:rsidRPr="00E251F5">
        <w:rPr>
          <w:rFonts w:eastAsia="Times New Roman"/>
          <w:lang w:eastAsia="ru-RU"/>
        </w:rPr>
        <w:t>. – М.: ПРОСПЕКТ, 1998</w:t>
      </w:r>
    </w:p>
    <w:p w:rsidR="00E251F5" w:rsidRPr="00E251F5" w:rsidRDefault="00E251F5" w:rsidP="00E251F5">
      <w:pPr>
        <w:numPr>
          <w:ilvl w:val="0"/>
          <w:numId w:val="1"/>
        </w:numPr>
        <w:tabs>
          <w:tab w:val="left" w:pos="0"/>
          <w:tab w:val="num" w:pos="448"/>
        </w:tabs>
        <w:ind w:left="448" w:hanging="448"/>
        <w:jc w:val="both"/>
        <w:rPr>
          <w:rFonts w:eastAsia="Times New Roman"/>
          <w:lang w:eastAsia="ru-RU"/>
        </w:rPr>
      </w:pPr>
      <w:r w:rsidRPr="00E251F5">
        <w:rPr>
          <w:rFonts w:eastAsia="Times New Roman"/>
          <w:lang w:eastAsia="ru-RU"/>
        </w:rPr>
        <w:t xml:space="preserve">Трудовое право / Под редакцией </w:t>
      </w:r>
      <w:proofErr w:type="spellStart"/>
      <w:r w:rsidRPr="00E251F5">
        <w:rPr>
          <w:rFonts w:eastAsia="Times New Roman"/>
          <w:lang w:eastAsia="ru-RU"/>
        </w:rPr>
        <w:t>О.В.Смирнова</w:t>
      </w:r>
      <w:proofErr w:type="spellEnd"/>
      <w:r w:rsidRPr="00E251F5">
        <w:rPr>
          <w:rFonts w:eastAsia="Times New Roman"/>
          <w:lang w:eastAsia="ru-RU"/>
        </w:rPr>
        <w:t xml:space="preserve">. – М.: ООО «ТК </w:t>
      </w:r>
      <w:proofErr w:type="spellStart"/>
      <w:r w:rsidRPr="00E251F5">
        <w:rPr>
          <w:rFonts w:eastAsia="Times New Roman"/>
          <w:lang w:eastAsia="ru-RU"/>
        </w:rPr>
        <w:t>Велби</w:t>
      </w:r>
      <w:proofErr w:type="spellEnd"/>
      <w:r w:rsidRPr="00E251F5">
        <w:rPr>
          <w:rFonts w:eastAsia="Times New Roman"/>
          <w:lang w:eastAsia="ru-RU"/>
        </w:rPr>
        <w:t>», 2003</w:t>
      </w:r>
    </w:p>
    <w:p w:rsidR="00E251F5" w:rsidRPr="00E251F5" w:rsidRDefault="00E251F5" w:rsidP="00E251F5">
      <w:pPr>
        <w:numPr>
          <w:ilvl w:val="0"/>
          <w:numId w:val="1"/>
        </w:numPr>
        <w:tabs>
          <w:tab w:val="left" w:pos="0"/>
          <w:tab w:val="num" w:pos="448"/>
        </w:tabs>
        <w:ind w:left="448" w:hanging="448"/>
        <w:jc w:val="both"/>
        <w:rPr>
          <w:rFonts w:eastAsia="Times New Roman"/>
          <w:lang w:eastAsia="ru-RU"/>
        </w:rPr>
      </w:pPr>
      <w:r w:rsidRPr="00E251F5">
        <w:rPr>
          <w:rFonts w:eastAsia="Times New Roman"/>
          <w:lang w:eastAsia="ru-RU"/>
        </w:rPr>
        <w:t xml:space="preserve">Трудовое право /сост. </w:t>
      </w:r>
      <w:proofErr w:type="spellStart"/>
      <w:r w:rsidRPr="00E251F5">
        <w:rPr>
          <w:rFonts w:eastAsia="Times New Roman"/>
          <w:lang w:eastAsia="ru-RU"/>
        </w:rPr>
        <w:t>А.В.Петренко</w:t>
      </w:r>
      <w:proofErr w:type="spellEnd"/>
      <w:r w:rsidRPr="00E251F5">
        <w:rPr>
          <w:rFonts w:eastAsia="Times New Roman"/>
          <w:lang w:eastAsia="ru-RU"/>
        </w:rPr>
        <w:t>. – М.: АСТ; СПб.: Сова; Владимир ВКТ, 2010. – 160 с. – (Конспект лекций)</w:t>
      </w:r>
    </w:p>
    <w:p w:rsidR="00E251F5" w:rsidRPr="00E251F5" w:rsidRDefault="00E251F5" w:rsidP="00E251F5">
      <w:pPr>
        <w:numPr>
          <w:ilvl w:val="0"/>
          <w:numId w:val="1"/>
        </w:numPr>
        <w:tabs>
          <w:tab w:val="left" w:pos="0"/>
          <w:tab w:val="num" w:pos="448"/>
        </w:tabs>
        <w:ind w:left="448" w:hanging="448"/>
        <w:jc w:val="both"/>
        <w:rPr>
          <w:rFonts w:eastAsia="Times New Roman"/>
          <w:lang w:eastAsia="ru-RU"/>
        </w:rPr>
      </w:pPr>
      <w:r w:rsidRPr="00E251F5">
        <w:rPr>
          <w:rFonts w:eastAsia="Times New Roman"/>
          <w:lang w:eastAsia="ru-RU"/>
        </w:rPr>
        <w:t xml:space="preserve">Трудовое право России: Практикум /под ред. </w:t>
      </w:r>
      <w:proofErr w:type="spellStart"/>
      <w:r w:rsidRPr="00E251F5">
        <w:rPr>
          <w:rFonts w:eastAsia="Times New Roman"/>
          <w:lang w:eastAsia="ru-RU"/>
        </w:rPr>
        <w:t>И.К.Дмитриевой</w:t>
      </w:r>
      <w:proofErr w:type="spellEnd"/>
      <w:r w:rsidRPr="00E251F5">
        <w:rPr>
          <w:rFonts w:eastAsia="Times New Roman"/>
          <w:lang w:eastAsia="ru-RU"/>
        </w:rPr>
        <w:t xml:space="preserve">, </w:t>
      </w:r>
      <w:proofErr w:type="spellStart"/>
      <w:r w:rsidRPr="00E251F5">
        <w:rPr>
          <w:rFonts w:eastAsia="Times New Roman"/>
          <w:lang w:eastAsia="ru-RU"/>
        </w:rPr>
        <w:t>А.М.Куренного</w:t>
      </w:r>
      <w:proofErr w:type="spellEnd"/>
      <w:r w:rsidRPr="00E251F5">
        <w:rPr>
          <w:rFonts w:eastAsia="Times New Roman"/>
          <w:lang w:eastAsia="ru-RU"/>
        </w:rPr>
        <w:t xml:space="preserve">. –М.: </w:t>
      </w:r>
      <w:proofErr w:type="spellStart"/>
      <w:r w:rsidRPr="00E251F5">
        <w:rPr>
          <w:rFonts w:eastAsia="Times New Roman"/>
          <w:lang w:eastAsia="ru-RU"/>
        </w:rPr>
        <w:t>Юристъ</w:t>
      </w:r>
      <w:proofErr w:type="spellEnd"/>
      <w:r w:rsidRPr="00E251F5">
        <w:rPr>
          <w:rFonts w:eastAsia="Times New Roman"/>
          <w:lang w:eastAsia="ru-RU"/>
        </w:rPr>
        <w:t>, 2004. – 523 с.</w:t>
      </w:r>
    </w:p>
    <w:p w:rsidR="00E251F5" w:rsidRPr="00E251F5" w:rsidRDefault="00E251F5" w:rsidP="00E251F5">
      <w:pPr>
        <w:numPr>
          <w:ilvl w:val="0"/>
          <w:numId w:val="1"/>
        </w:numPr>
        <w:tabs>
          <w:tab w:val="left" w:pos="0"/>
          <w:tab w:val="num" w:pos="448"/>
        </w:tabs>
        <w:ind w:left="448" w:hanging="448"/>
        <w:jc w:val="both"/>
        <w:rPr>
          <w:rFonts w:eastAsia="Times New Roman"/>
          <w:lang w:eastAsia="ru-RU"/>
        </w:rPr>
      </w:pPr>
      <w:r w:rsidRPr="00E251F5">
        <w:rPr>
          <w:rFonts w:eastAsia="Times New Roman"/>
          <w:lang w:eastAsia="ru-RU"/>
        </w:rPr>
        <w:t xml:space="preserve">Трудовое право России: учебник для бакалавров / под общ. ред. </w:t>
      </w:r>
      <w:proofErr w:type="spellStart"/>
      <w:r w:rsidRPr="00E251F5">
        <w:rPr>
          <w:rFonts w:eastAsia="Times New Roman"/>
          <w:lang w:eastAsia="ru-RU"/>
        </w:rPr>
        <w:t>Е.Б.Хохлова</w:t>
      </w:r>
      <w:proofErr w:type="spellEnd"/>
      <w:r w:rsidRPr="00E251F5">
        <w:rPr>
          <w:rFonts w:eastAsia="Times New Roman"/>
          <w:lang w:eastAsia="ru-RU"/>
        </w:rPr>
        <w:t xml:space="preserve">, </w:t>
      </w:r>
      <w:proofErr w:type="spellStart"/>
      <w:r w:rsidRPr="00E251F5">
        <w:rPr>
          <w:rFonts w:eastAsia="Times New Roman"/>
          <w:lang w:eastAsia="ru-RU"/>
        </w:rPr>
        <w:t>В.А.Сафонова</w:t>
      </w:r>
      <w:proofErr w:type="spellEnd"/>
      <w:r w:rsidRPr="00E251F5">
        <w:rPr>
          <w:rFonts w:eastAsia="Times New Roman"/>
          <w:lang w:eastAsia="ru-RU"/>
        </w:rPr>
        <w:t xml:space="preserve">. – 4-е изд., </w:t>
      </w:r>
      <w:proofErr w:type="spellStart"/>
      <w:r w:rsidRPr="00E251F5">
        <w:rPr>
          <w:rFonts w:eastAsia="Times New Roman"/>
          <w:lang w:eastAsia="ru-RU"/>
        </w:rPr>
        <w:t>перераб</w:t>
      </w:r>
      <w:proofErr w:type="spellEnd"/>
      <w:r w:rsidRPr="00E251F5">
        <w:rPr>
          <w:rFonts w:eastAsia="Times New Roman"/>
          <w:lang w:eastAsia="ru-RU"/>
        </w:rPr>
        <w:t xml:space="preserve">. и доп. – М.: Издательство </w:t>
      </w:r>
      <w:proofErr w:type="spellStart"/>
      <w:r w:rsidRPr="00E251F5">
        <w:rPr>
          <w:rFonts w:eastAsia="Times New Roman"/>
          <w:lang w:eastAsia="ru-RU"/>
        </w:rPr>
        <w:t>Юрайт</w:t>
      </w:r>
      <w:proofErr w:type="spellEnd"/>
      <w:r w:rsidRPr="00E251F5">
        <w:rPr>
          <w:rFonts w:eastAsia="Times New Roman"/>
          <w:lang w:eastAsia="ru-RU"/>
        </w:rPr>
        <w:t xml:space="preserve">; ИД </w:t>
      </w:r>
      <w:proofErr w:type="spellStart"/>
      <w:r w:rsidRPr="00E251F5">
        <w:rPr>
          <w:rFonts w:eastAsia="Times New Roman"/>
          <w:lang w:eastAsia="ru-RU"/>
        </w:rPr>
        <w:t>Юрайт</w:t>
      </w:r>
      <w:proofErr w:type="spellEnd"/>
      <w:r w:rsidRPr="00E251F5">
        <w:rPr>
          <w:rFonts w:eastAsia="Times New Roman"/>
          <w:lang w:eastAsia="ru-RU"/>
        </w:rPr>
        <w:t>, 2012. – 673 с. – Серия: Бакалавр. Углубленный курс.</w:t>
      </w:r>
    </w:p>
    <w:p w:rsidR="00E251F5" w:rsidRPr="00E251F5" w:rsidRDefault="00E251F5" w:rsidP="00E251F5">
      <w:pPr>
        <w:numPr>
          <w:ilvl w:val="0"/>
          <w:numId w:val="1"/>
        </w:numPr>
        <w:tabs>
          <w:tab w:val="left" w:pos="0"/>
          <w:tab w:val="num" w:pos="448"/>
        </w:tabs>
        <w:ind w:left="448" w:hanging="448"/>
        <w:jc w:val="both"/>
        <w:rPr>
          <w:rFonts w:eastAsia="Times New Roman"/>
          <w:lang w:eastAsia="ru-RU"/>
        </w:rPr>
      </w:pPr>
      <w:r w:rsidRPr="00E251F5">
        <w:rPr>
          <w:rFonts w:eastAsia="Times New Roman"/>
          <w:lang w:eastAsia="ru-RU"/>
        </w:rPr>
        <w:t xml:space="preserve">Трудовое право России: Учебник / под ред. </w:t>
      </w:r>
      <w:proofErr w:type="spellStart"/>
      <w:r w:rsidRPr="00E251F5">
        <w:rPr>
          <w:rFonts w:eastAsia="Times New Roman"/>
          <w:lang w:eastAsia="ru-RU"/>
        </w:rPr>
        <w:t>А.М.Куренного</w:t>
      </w:r>
      <w:proofErr w:type="spellEnd"/>
      <w:r w:rsidRPr="00E251F5">
        <w:rPr>
          <w:rFonts w:eastAsia="Times New Roman"/>
          <w:lang w:eastAsia="ru-RU"/>
        </w:rPr>
        <w:t xml:space="preserve">. – М.: </w:t>
      </w:r>
      <w:proofErr w:type="spellStart"/>
      <w:r w:rsidRPr="00E251F5">
        <w:rPr>
          <w:rFonts w:eastAsia="Times New Roman"/>
          <w:lang w:eastAsia="ru-RU"/>
        </w:rPr>
        <w:t>Юристъ</w:t>
      </w:r>
      <w:proofErr w:type="spellEnd"/>
      <w:r w:rsidRPr="00E251F5">
        <w:rPr>
          <w:rFonts w:eastAsia="Times New Roman"/>
          <w:lang w:eastAsia="ru-RU"/>
        </w:rPr>
        <w:t>, 2004. – 493 с.</w:t>
      </w:r>
    </w:p>
    <w:p w:rsidR="00E251F5" w:rsidRPr="00E251F5" w:rsidRDefault="00E251F5" w:rsidP="00E251F5">
      <w:pPr>
        <w:numPr>
          <w:ilvl w:val="0"/>
          <w:numId w:val="1"/>
        </w:numPr>
        <w:tabs>
          <w:tab w:val="left" w:pos="0"/>
          <w:tab w:val="num" w:pos="448"/>
        </w:tabs>
        <w:ind w:left="448" w:hanging="448"/>
        <w:jc w:val="both"/>
        <w:rPr>
          <w:rFonts w:eastAsia="Times New Roman"/>
          <w:lang w:eastAsia="ru-RU"/>
        </w:rPr>
      </w:pPr>
      <w:r w:rsidRPr="00E251F5">
        <w:rPr>
          <w:rFonts w:eastAsia="Times New Roman"/>
          <w:lang w:eastAsia="ru-RU"/>
        </w:rPr>
        <w:t xml:space="preserve">Трудовое право России: Учебник / Под ред. </w:t>
      </w:r>
      <w:proofErr w:type="spellStart"/>
      <w:r w:rsidRPr="00E251F5">
        <w:rPr>
          <w:rFonts w:eastAsia="Times New Roman"/>
          <w:lang w:eastAsia="ru-RU"/>
        </w:rPr>
        <w:t>Ю.П.Орловского</w:t>
      </w:r>
      <w:proofErr w:type="spellEnd"/>
      <w:r w:rsidRPr="00E251F5">
        <w:rPr>
          <w:rFonts w:eastAsia="Times New Roman"/>
          <w:lang w:eastAsia="ru-RU"/>
        </w:rPr>
        <w:t xml:space="preserve">, </w:t>
      </w:r>
      <w:proofErr w:type="spellStart"/>
      <w:r w:rsidRPr="00E251F5">
        <w:rPr>
          <w:rFonts w:eastAsia="Times New Roman"/>
          <w:lang w:eastAsia="ru-RU"/>
        </w:rPr>
        <w:t>А.Ф.Нуртдиновой</w:t>
      </w:r>
      <w:proofErr w:type="spellEnd"/>
      <w:r w:rsidRPr="00E251F5">
        <w:rPr>
          <w:rFonts w:eastAsia="Times New Roman"/>
          <w:lang w:eastAsia="ru-RU"/>
        </w:rPr>
        <w:t>. – М.: МЦФЭР, 2004. – 880 с.</w:t>
      </w:r>
    </w:p>
    <w:p w:rsidR="00E251F5" w:rsidRPr="00E251F5" w:rsidRDefault="00E251F5" w:rsidP="00E251F5">
      <w:pPr>
        <w:numPr>
          <w:ilvl w:val="0"/>
          <w:numId w:val="1"/>
        </w:numPr>
        <w:tabs>
          <w:tab w:val="left" w:pos="0"/>
          <w:tab w:val="num" w:pos="448"/>
        </w:tabs>
        <w:ind w:left="448" w:hanging="448"/>
        <w:jc w:val="both"/>
        <w:rPr>
          <w:rFonts w:eastAsia="Times New Roman"/>
          <w:lang w:eastAsia="ru-RU"/>
        </w:rPr>
      </w:pPr>
      <w:r w:rsidRPr="00E251F5">
        <w:rPr>
          <w:rFonts w:eastAsia="Times New Roman"/>
          <w:lang w:eastAsia="ru-RU"/>
        </w:rPr>
        <w:t xml:space="preserve">Трудовое право России: Учебник. Отв. ред. РФ, </w:t>
      </w:r>
      <w:proofErr w:type="spellStart"/>
      <w:r w:rsidRPr="00E251F5">
        <w:rPr>
          <w:rFonts w:eastAsia="Times New Roman"/>
          <w:lang w:eastAsia="ru-RU"/>
        </w:rPr>
        <w:t>д.ю.н</w:t>
      </w:r>
      <w:proofErr w:type="spellEnd"/>
      <w:r w:rsidRPr="00E251F5">
        <w:rPr>
          <w:rFonts w:eastAsia="Times New Roman"/>
          <w:lang w:eastAsia="ru-RU"/>
        </w:rPr>
        <w:t xml:space="preserve">., профессор </w:t>
      </w:r>
      <w:proofErr w:type="spellStart"/>
      <w:r w:rsidRPr="00E251F5">
        <w:rPr>
          <w:rFonts w:eastAsia="Times New Roman"/>
          <w:lang w:eastAsia="ru-RU"/>
        </w:rPr>
        <w:t>Ю.П.Орловский</w:t>
      </w:r>
      <w:proofErr w:type="spellEnd"/>
      <w:r w:rsidRPr="00E251F5">
        <w:rPr>
          <w:rFonts w:eastAsia="Times New Roman"/>
          <w:lang w:eastAsia="ru-RU"/>
        </w:rPr>
        <w:t xml:space="preserve"> и </w:t>
      </w:r>
      <w:proofErr w:type="spellStart"/>
      <w:r w:rsidRPr="00E251F5">
        <w:rPr>
          <w:rFonts w:eastAsia="Times New Roman"/>
          <w:lang w:eastAsia="ru-RU"/>
        </w:rPr>
        <w:t>д.ю.н</w:t>
      </w:r>
      <w:proofErr w:type="spellEnd"/>
      <w:r w:rsidRPr="00E251F5">
        <w:rPr>
          <w:rFonts w:eastAsia="Times New Roman"/>
          <w:lang w:eastAsia="ru-RU"/>
        </w:rPr>
        <w:t xml:space="preserve">., </w:t>
      </w:r>
      <w:proofErr w:type="spellStart"/>
      <w:r w:rsidRPr="00E251F5">
        <w:rPr>
          <w:rFonts w:eastAsia="Times New Roman"/>
          <w:lang w:eastAsia="ru-RU"/>
        </w:rPr>
        <w:t>А.Ф.Нуртудинова</w:t>
      </w:r>
      <w:proofErr w:type="spellEnd"/>
      <w:r w:rsidRPr="00E251F5">
        <w:rPr>
          <w:rFonts w:eastAsia="Times New Roman"/>
          <w:lang w:eastAsia="ru-RU"/>
        </w:rPr>
        <w:t xml:space="preserve">. – 2-е изд., М.: </w:t>
      </w:r>
      <w:proofErr w:type="spellStart"/>
      <w:r w:rsidRPr="00E251F5">
        <w:rPr>
          <w:rFonts w:eastAsia="Times New Roman"/>
          <w:lang w:eastAsia="ru-RU"/>
        </w:rPr>
        <w:t>Юрид</w:t>
      </w:r>
      <w:proofErr w:type="spellEnd"/>
      <w:r w:rsidRPr="00E251F5">
        <w:rPr>
          <w:rFonts w:eastAsia="Times New Roman"/>
          <w:lang w:eastAsia="ru-RU"/>
        </w:rPr>
        <w:t>. Форма «Контракт»: «Инфра-М», 2010 – 608 (Высшее образование).</w:t>
      </w:r>
    </w:p>
    <w:p w:rsidR="00E251F5" w:rsidRPr="00E251F5" w:rsidRDefault="00E251F5" w:rsidP="00E251F5">
      <w:pPr>
        <w:numPr>
          <w:ilvl w:val="0"/>
          <w:numId w:val="1"/>
        </w:numPr>
        <w:tabs>
          <w:tab w:val="left" w:pos="0"/>
          <w:tab w:val="num" w:pos="448"/>
        </w:tabs>
        <w:ind w:left="448" w:hanging="448"/>
        <w:jc w:val="both"/>
        <w:rPr>
          <w:rFonts w:eastAsia="Times New Roman"/>
          <w:lang w:eastAsia="ru-RU"/>
        </w:rPr>
      </w:pPr>
      <w:r w:rsidRPr="00E251F5">
        <w:rPr>
          <w:rFonts w:eastAsia="Times New Roman"/>
          <w:lang w:eastAsia="ru-RU"/>
        </w:rPr>
        <w:t xml:space="preserve">Трудовое право: Конспект лекций / Составитель </w:t>
      </w:r>
      <w:proofErr w:type="spellStart"/>
      <w:r w:rsidRPr="00E251F5">
        <w:rPr>
          <w:rFonts w:eastAsia="Times New Roman"/>
          <w:lang w:eastAsia="ru-RU"/>
        </w:rPr>
        <w:t>Лыгин</w:t>
      </w:r>
      <w:proofErr w:type="spellEnd"/>
      <w:r w:rsidRPr="00E251F5">
        <w:rPr>
          <w:rFonts w:eastAsia="Times New Roman"/>
          <w:lang w:eastAsia="ru-RU"/>
        </w:rPr>
        <w:t xml:space="preserve"> Р.Н., Толмачев А.П. – М.: Изд. «ПРИОР», 2000</w:t>
      </w:r>
    </w:p>
    <w:p w:rsidR="00E251F5" w:rsidRPr="00E251F5" w:rsidRDefault="00E251F5" w:rsidP="00E251F5">
      <w:pPr>
        <w:numPr>
          <w:ilvl w:val="0"/>
          <w:numId w:val="1"/>
        </w:numPr>
        <w:tabs>
          <w:tab w:val="left" w:pos="0"/>
          <w:tab w:val="num" w:pos="448"/>
        </w:tabs>
        <w:ind w:left="448" w:hanging="448"/>
        <w:jc w:val="both"/>
        <w:rPr>
          <w:rFonts w:eastAsia="Times New Roman"/>
          <w:lang w:eastAsia="ru-RU"/>
        </w:rPr>
      </w:pPr>
      <w:r w:rsidRPr="00E251F5">
        <w:rPr>
          <w:rFonts w:eastAsia="Times New Roman"/>
          <w:lang w:eastAsia="ru-RU"/>
        </w:rPr>
        <w:t xml:space="preserve">Трудовое право: Примерные программы для образовательных учреждений МВД России. – М.: МЦ при ГУК </w:t>
      </w:r>
      <w:proofErr w:type="spellStart"/>
      <w:r w:rsidRPr="00E251F5">
        <w:rPr>
          <w:rFonts w:eastAsia="Times New Roman"/>
          <w:lang w:eastAsia="ru-RU"/>
        </w:rPr>
        <w:t>иКП</w:t>
      </w:r>
      <w:proofErr w:type="spellEnd"/>
      <w:r w:rsidRPr="00E251F5">
        <w:rPr>
          <w:rFonts w:eastAsia="Times New Roman"/>
          <w:lang w:eastAsia="ru-RU"/>
        </w:rPr>
        <w:t xml:space="preserve"> МВД России, 1998. – 24 с.</w:t>
      </w:r>
    </w:p>
    <w:p w:rsidR="00E251F5" w:rsidRPr="00E251F5" w:rsidRDefault="00E251F5" w:rsidP="00E251F5">
      <w:pPr>
        <w:numPr>
          <w:ilvl w:val="0"/>
          <w:numId w:val="1"/>
        </w:numPr>
        <w:tabs>
          <w:tab w:val="left" w:pos="0"/>
          <w:tab w:val="num" w:pos="448"/>
        </w:tabs>
        <w:ind w:left="448" w:hanging="448"/>
        <w:jc w:val="both"/>
        <w:rPr>
          <w:rFonts w:eastAsia="Times New Roman"/>
          <w:lang w:eastAsia="ru-RU"/>
        </w:rPr>
      </w:pPr>
      <w:r w:rsidRPr="00E251F5">
        <w:rPr>
          <w:rFonts w:eastAsia="Times New Roman"/>
          <w:lang w:eastAsia="ru-RU"/>
        </w:rPr>
        <w:t>Трудовое право: Рабочая программа для образовательных учреждений высшего процессуального образования МВД России. Орел, 2001</w:t>
      </w:r>
    </w:p>
    <w:p w:rsidR="00E251F5" w:rsidRPr="00E251F5" w:rsidRDefault="00E251F5" w:rsidP="00E251F5">
      <w:pPr>
        <w:numPr>
          <w:ilvl w:val="0"/>
          <w:numId w:val="1"/>
        </w:numPr>
        <w:tabs>
          <w:tab w:val="left" w:pos="0"/>
          <w:tab w:val="num" w:pos="448"/>
        </w:tabs>
        <w:ind w:left="448" w:hanging="448"/>
        <w:jc w:val="both"/>
        <w:rPr>
          <w:rFonts w:eastAsia="Times New Roman"/>
          <w:lang w:eastAsia="ru-RU"/>
        </w:rPr>
      </w:pPr>
      <w:r w:rsidRPr="00E251F5">
        <w:rPr>
          <w:rFonts w:eastAsia="Times New Roman"/>
          <w:lang w:eastAsia="ru-RU"/>
        </w:rPr>
        <w:t>Трудовое право: учеб. /</w:t>
      </w:r>
      <w:proofErr w:type="spellStart"/>
      <w:r w:rsidRPr="00E251F5">
        <w:rPr>
          <w:rFonts w:eastAsia="Times New Roman"/>
          <w:lang w:eastAsia="ru-RU"/>
        </w:rPr>
        <w:t>Н.А.Бриллиантова</w:t>
      </w:r>
      <w:proofErr w:type="spellEnd"/>
      <w:r w:rsidRPr="00E251F5">
        <w:rPr>
          <w:rFonts w:eastAsia="Times New Roman"/>
          <w:lang w:eastAsia="ru-RU"/>
        </w:rPr>
        <w:t xml:space="preserve"> и др. под ред. </w:t>
      </w:r>
      <w:proofErr w:type="spellStart"/>
      <w:r w:rsidRPr="00E251F5">
        <w:rPr>
          <w:rFonts w:eastAsia="Times New Roman"/>
          <w:lang w:eastAsia="ru-RU"/>
        </w:rPr>
        <w:t>О.В.Смирнова</w:t>
      </w:r>
      <w:proofErr w:type="spellEnd"/>
      <w:r w:rsidRPr="00E251F5">
        <w:rPr>
          <w:rFonts w:eastAsia="Times New Roman"/>
          <w:lang w:eastAsia="ru-RU"/>
        </w:rPr>
        <w:t xml:space="preserve">, </w:t>
      </w:r>
      <w:proofErr w:type="spellStart"/>
      <w:r w:rsidRPr="00E251F5">
        <w:rPr>
          <w:rFonts w:eastAsia="Times New Roman"/>
          <w:lang w:eastAsia="ru-RU"/>
        </w:rPr>
        <w:t>И.О.Снигиревой</w:t>
      </w:r>
      <w:proofErr w:type="spellEnd"/>
      <w:r w:rsidRPr="00E251F5">
        <w:rPr>
          <w:rFonts w:eastAsia="Times New Roman"/>
          <w:lang w:eastAsia="ru-RU"/>
        </w:rPr>
        <w:t xml:space="preserve">. – 4-е изд., </w:t>
      </w:r>
      <w:proofErr w:type="spellStart"/>
      <w:r w:rsidRPr="00E251F5">
        <w:rPr>
          <w:rFonts w:eastAsia="Times New Roman"/>
          <w:lang w:eastAsia="ru-RU"/>
        </w:rPr>
        <w:t>перераб</w:t>
      </w:r>
      <w:proofErr w:type="spellEnd"/>
      <w:r w:rsidRPr="00E251F5">
        <w:rPr>
          <w:rFonts w:eastAsia="Times New Roman"/>
          <w:lang w:eastAsia="ru-RU"/>
        </w:rPr>
        <w:t>. И доп. – М.: Проспект, 2009. – 624 с, 2010</w:t>
      </w:r>
    </w:p>
    <w:p w:rsidR="00E251F5" w:rsidRPr="00E251F5" w:rsidRDefault="00E251F5" w:rsidP="00E251F5">
      <w:pPr>
        <w:numPr>
          <w:ilvl w:val="0"/>
          <w:numId w:val="1"/>
        </w:numPr>
        <w:tabs>
          <w:tab w:val="left" w:pos="0"/>
          <w:tab w:val="num" w:pos="448"/>
        </w:tabs>
        <w:ind w:left="448" w:hanging="448"/>
        <w:jc w:val="both"/>
        <w:rPr>
          <w:rFonts w:eastAsia="Times New Roman"/>
          <w:lang w:eastAsia="ru-RU"/>
        </w:rPr>
      </w:pPr>
      <w:r w:rsidRPr="00E251F5">
        <w:rPr>
          <w:rFonts w:eastAsia="Times New Roman"/>
          <w:lang w:eastAsia="ru-RU"/>
        </w:rPr>
        <w:t>Трудовое право: учеб. /</w:t>
      </w:r>
      <w:proofErr w:type="spellStart"/>
      <w:r w:rsidRPr="00E251F5">
        <w:rPr>
          <w:rFonts w:eastAsia="Times New Roman"/>
          <w:lang w:eastAsia="ru-RU"/>
        </w:rPr>
        <w:t>Н.А.Бриллиантова</w:t>
      </w:r>
      <w:proofErr w:type="spellEnd"/>
      <w:r w:rsidRPr="00E251F5">
        <w:rPr>
          <w:rFonts w:eastAsia="Times New Roman"/>
          <w:lang w:eastAsia="ru-RU"/>
        </w:rPr>
        <w:t xml:space="preserve"> и др.: под ред. </w:t>
      </w:r>
      <w:proofErr w:type="spellStart"/>
      <w:r w:rsidRPr="00E251F5">
        <w:rPr>
          <w:rFonts w:eastAsia="Times New Roman"/>
          <w:lang w:eastAsia="ru-RU"/>
        </w:rPr>
        <w:t>О.В.Смирнова</w:t>
      </w:r>
      <w:proofErr w:type="spellEnd"/>
      <w:r w:rsidRPr="00E251F5">
        <w:rPr>
          <w:rFonts w:eastAsia="Times New Roman"/>
          <w:lang w:eastAsia="ru-RU"/>
        </w:rPr>
        <w:t xml:space="preserve">, </w:t>
      </w:r>
      <w:proofErr w:type="spellStart"/>
      <w:r w:rsidRPr="00E251F5">
        <w:rPr>
          <w:rFonts w:eastAsia="Times New Roman"/>
          <w:lang w:eastAsia="ru-RU"/>
        </w:rPr>
        <w:t>И.О.Снигиревой</w:t>
      </w:r>
      <w:proofErr w:type="spellEnd"/>
      <w:r w:rsidRPr="00E251F5">
        <w:rPr>
          <w:rFonts w:eastAsia="Times New Roman"/>
          <w:lang w:eastAsia="ru-RU"/>
        </w:rPr>
        <w:t xml:space="preserve">. – 3-е изд., </w:t>
      </w:r>
      <w:proofErr w:type="spellStart"/>
      <w:r w:rsidRPr="00E251F5">
        <w:rPr>
          <w:rFonts w:eastAsia="Times New Roman"/>
          <w:lang w:eastAsia="ru-RU"/>
        </w:rPr>
        <w:t>перераб</w:t>
      </w:r>
      <w:proofErr w:type="spellEnd"/>
      <w:r w:rsidRPr="00E251F5">
        <w:rPr>
          <w:rFonts w:eastAsia="Times New Roman"/>
          <w:lang w:eastAsia="ru-RU"/>
        </w:rPr>
        <w:t xml:space="preserve">. и доп. – М.: ТК </w:t>
      </w:r>
      <w:proofErr w:type="spellStart"/>
      <w:r w:rsidRPr="00E251F5">
        <w:rPr>
          <w:rFonts w:eastAsia="Times New Roman"/>
          <w:lang w:eastAsia="ru-RU"/>
        </w:rPr>
        <w:t>Велби</w:t>
      </w:r>
      <w:proofErr w:type="spellEnd"/>
      <w:r w:rsidRPr="00E251F5">
        <w:rPr>
          <w:rFonts w:eastAsia="Times New Roman"/>
          <w:lang w:eastAsia="ru-RU"/>
        </w:rPr>
        <w:t>, изд-во проспект, 2007. – 600 с., 2008.</w:t>
      </w:r>
    </w:p>
    <w:p w:rsidR="00E251F5" w:rsidRPr="00E251F5" w:rsidRDefault="00E251F5" w:rsidP="00E251F5">
      <w:pPr>
        <w:numPr>
          <w:ilvl w:val="0"/>
          <w:numId w:val="1"/>
        </w:numPr>
        <w:tabs>
          <w:tab w:val="left" w:pos="0"/>
          <w:tab w:val="num" w:pos="448"/>
        </w:tabs>
        <w:ind w:left="448" w:hanging="448"/>
        <w:jc w:val="both"/>
        <w:rPr>
          <w:rFonts w:eastAsia="Times New Roman"/>
          <w:lang w:eastAsia="ru-RU"/>
        </w:rPr>
      </w:pPr>
      <w:r w:rsidRPr="00E251F5">
        <w:rPr>
          <w:rFonts w:eastAsia="Times New Roman"/>
          <w:lang w:eastAsia="ru-RU"/>
        </w:rPr>
        <w:t xml:space="preserve">Трудовое право: Учебник / Н.А. </w:t>
      </w:r>
      <w:proofErr w:type="spellStart"/>
      <w:r w:rsidRPr="00E251F5">
        <w:rPr>
          <w:rFonts w:eastAsia="Times New Roman"/>
          <w:lang w:eastAsia="ru-RU"/>
        </w:rPr>
        <w:t>Бриллиантова</w:t>
      </w:r>
      <w:proofErr w:type="spellEnd"/>
      <w:r w:rsidRPr="00E251F5">
        <w:rPr>
          <w:rFonts w:eastAsia="Times New Roman"/>
          <w:lang w:eastAsia="ru-RU"/>
        </w:rPr>
        <w:t xml:space="preserve"> и др.: Под ред. Смирнова О.В. – 2-е изд., </w:t>
      </w:r>
      <w:proofErr w:type="spellStart"/>
      <w:r w:rsidRPr="00E251F5">
        <w:rPr>
          <w:rFonts w:eastAsia="Times New Roman"/>
          <w:lang w:eastAsia="ru-RU"/>
        </w:rPr>
        <w:t>перер</w:t>
      </w:r>
      <w:proofErr w:type="spellEnd"/>
      <w:r w:rsidRPr="00E251F5">
        <w:rPr>
          <w:rFonts w:eastAsia="Times New Roman"/>
          <w:lang w:eastAsia="ru-RU"/>
        </w:rPr>
        <w:t xml:space="preserve">. И доп. – М.: ТК </w:t>
      </w:r>
      <w:proofErr w:type="spellStart"/>
      <w:r w:rsidRPr="00E251F5">
        <w:rPr>
          <w:rFonts w:eastAsia="Times New Roman"/>
          <w:lang w:eastAsia="ru-RU"/>
        </w:rPr>
        <w:t>Велби</w:t>
      </w:r>
      <w:proofErr w:type="spellEnd"/>
      <w:r w:rsidRPr="00E251F5">
        <w:rPr>
          <w:rFonts w:eastAsia="Times New Roman"/>
          <w:lang w:eastAsia="ru-RU"/>
        </w:rPr>
        <w:t>, Изд. Проспект, 2006. – 560 с.</w:t>
      </w:r>
    </w:p>
    <w:p w:rsidR="00E251F5" w:rsidRPr="00E251F5" w:rsidRDefault="00E251F5" w:rsidP="00E251F5">
      <w:pPr>
        <w:numPr>
          <w:ilvl w:val="0"/>
          <w:numId w:val="1"/>
        </w:numPr>
        <w:tabs>
          <w:tab w:val="left" w:pos="0"/>
          <w:tab w:val="num" w:pos="448"/>
        </w:tabs>
        <w:ind w:left="448" w:hanging="448"/>
        <w:jc w:val="both"/>
        <w:rPr>
          <w:rFonts w:eastAsia="Times New Roman"/>
          <w:lang w:eastAsia="ru-RU"/>
        </w:rPr>
      </w:pPr>
      <w:r w:rsidRPr="00E251F5">
        <w:rPr>
          <w:rFonts w:eastAsia="Times New Roman"/>
          <w:lang w:eastAsia="ru-RU"/>
        </w:rPr>
        <w:t xml:space="preserve">Трудовое право: Учебник / </w:t>
      </w:r>
      <w:proofErr w:type="spellStart"/>
      <w:r w:rsidRPr="00E251F5">
        <w:rPr>
          <w:rFonts w:eastAsia="Times New Roman"/>
          <w:lang w:eastAsia="ru-RU"/>
        </w:rPr>
        <w:t>Н.А.Брилиантова</w:t>
      </w:r>
      <w:proofErr w:type="spellEnd"/>
      <w:r w:rsidRPr="00E251F5">
        <w:rPr>
          <w:rFonts w:eastAsia="Times New Roman"/>
          <w:lang w:eastAsia="ru-RU"/>
        </w:rPr>
        <w:t xml:space="preserve"> и др. Под ред. </w:t>
      </w:r>
      <w:proofErr w:type="spellStart"/>
      <w:r w:rsidRPr="00E251F5">
        <w:rPr>
          <w:rFonts w:eastAsia="Times New Roman"/>
          <w:lang w:eastAsia="ru-RU"/>
        </w:rPr>
        <w:t>О.В.Смирнова</w:t>
      </w:r>
      <w:proofErr w:type="spellEnd"/>
      <w:r w:rsidRPr="00E251F5">
        <w:rPr>
          <w:rFonts w:eastAsia="Times New Roman"/>
          <w:lang w:eastAsia="ru-RU"/>
        </w:rPr>
        <w:t xml:space="preserve">, </w:t>
      </w:r>
      <w:proofErr w:type="spellStart"/>
      <w:r w:rsidRPr="00E251F5">
        <w:rPr>
          <w:rFonts w:eastAsia="Times New Roman"/>
          <w:lang w:eastAsia="ru-RU"/>
        </w:rPr>
        <w:t>И.О.Снигиревой</w:t>
      </w:r>
      <w:proofErr w:type="spellEnd"/>
      <w:r w:rsidRPr="00E251F5">
        <w:rPr>
          <w:rFonts w:eastAsia="Times New Roman"/>
          <w:lang w:eastAsia="ru-RU"/>
        </w:rPr>
        <w:t xml:space="preserve">. – 3-е изд., </w:t>
      </w:r>
      <w:proofErr w:type="spellStart"/>
      <w:r w:rsidRPr="00E251F5">
        <w:rPr>
          <w:rFonts w:eastAsia="Times New Roman"/>
          <w:lang w:eastAsia="ru-RU"/>
        </w:rPr>
        <w:t>перераб</w:t>
      </w:r>
      <w:proofErr w:type="spellEnd"/>
      <w:r w:rsidRPr="00E251F5">
        <w:rPr>
          <w:rFonts w:eastAsia="Times New Roman"/>
          <w:lang w:eastAsia="ru-RU"/>
        </w:rPr>
        <w:t xml:space="preserve">. и доп. – М.: ТК </w:t>
      </w:r>
      <w:proofErr w:type="spellStart"/>
      <w:r w:rsidRPr="00E251F5">
        <w:rPr>
          <w:rFonts w:eastAsia="Times New Roman"/>
          <w:lang w:eastAsia="ru-RU"/>
        </w:rPr>
        <w:t>Велби</w:t>
      </w:r>
      <w:proofErr w:type="spellEnd"/>
      <w:r w:rsidRPr="00E251F5">
        <w:rPr>
          <w:rFonts w:eastAsia="Times New Roman"/>
          <w:lang w:eastAsia="ru-RU"/>
        </w:rPr>
        <w:t>, изд. Проспект, 2007. – 600с., 2008, 2009</w:t>
      </w:r>
    </w:p>
    <w:p w:rsidR="00E251F5" w:rsidRPr="00E251F5" w:rsidRDefault="00E251F5" w:rsidP="00E251F5">
      <w:pPr>
        <w:numPr>
          <w:ilvl w:val="0"/>
          <w:numId w:val="1"/>
        </w:numPr>
        <w:tabs>
          <w:tab w:val="left" w:pos="0"/>
          <w:tab w:val="num" w:pos="448"/>
        </w:tabs>
        <w:ind w:left="448" w:hanging="448"/>
        <w:jc w:val="both"/>
        <w:rPr>
          <w:rFonts w:eastAsia="Times New Roman"/>
          <w:lang w:eastAsia="ru-RU"/>
        </w:rPr>
      </w:pPr>
      <w:r w:rsidRPr="00E251F5">
        <w:rPr>
          <w:rFonts w:eastAsia="Times New Roman"/>
          <w:lang w:eastAsia="ru-RU"/>
        </w:rPr>
        <w:t xml:space="preserve">Трудовое право: Учебник для вузов / Под ред. </w:t>
      </w:r>
      <w:proofErr w:type="spellStart"/>
      <w:r w:rsidRPr="00E251F5">
        <w:rPr>
          <w:rFonts w:eastAsia="Times New Roman"/>
          <w:lang w:eastAsia="ru-RU"/>
        </w:rPr>
        <w:t>В.Ф.Гапоненко</w:t>
      </w:r>
      <w:proofErr w:type="spellEnd"/>
      <w:r w:rsidRPr="00E251F5">
        <w:rPr>
          <w:rFonts w:eastAsia="Times New Roman"/>
          <w:lang w:eastAsia="ru-RU"/>
        </w:rPr>
        <w:t xml:space="preserve">, </w:t>
      </w:r>
      <w:proofErr w:type="spellStart"/>
      <w:r w:rsidRPr="00E251F5">
        <w:rPr>
          <w:rFonts w:eastAsia="Times New Roman"/>
          <w:lang w:eastAsia="ru-RU"/>
        </w:rPr>
        <w:t>Ф.Н.Михайлова</w:t>
      </w:r>
      <w:proofErr w:type="spellEnd"/>
      <w:r w:rsidRPr="00E251F5">
        <w:rPr>
          <w:rFonts w:eastAsia="Times New Roman"/>
          <w:lang w:eastAsia="ru-RU"/>
        </w:rPr>
        <w:t xml:space="preserve">. – И.: ЮНИТИ-ДАНА, Закон и право, 2004. </w:t>
      </w:r>
    </w:p>
    <w:p w:rsidR="00E251F5" w:rsidRPr="00E251F5" w:rsidRDefault="00E251F5" w:rsidP="00E251F5">
      <w:pPr>
        <w:numPr>
          <w:ilvl w:val="0"/>
          <w:numId w:val="1"/>
        </w:numPr>
        <w:tabs>
          <w:tab w:val="left" w:pos="0"/>
          <w:tab w:val="num" w:pos="448"/>
        </w:tabs>
        <w:ind w:left="448" w:hanging="448"/>
        <w:jc w:val="both"/>
        <w:rPr>
          <w:rFonts w:eastAsia="Times New Roman"/>
          <w:lang w:eastAsia="ru-RU"/>
        </w:rPr>
      </w:pPr>
      <w:r w:rsidRPr="00E251F5">
        <w:rPr>
          <w:rFonts w:eastAsia="Times New Roman"/>
          <w:lang w:eastAsia="ru-RU"/>
        </w:rPr>
        <w:t xml:space="preserve">Трудовое право: Учебник для студентов вузов, </w:t>
      </w:r>
      <w:proofErr w:type="spellStart"/>
      <w:r w:rsidRPr="00E251F5">
        <w:rPr>
          <w:rFonts w:eastAsia="Times New Roman"/>
          <w:lang w:eastAsia="ru-RU"/>
        </w:rPr>
        <w:t>обуч</w:t>
      </w:r>
      <w:proofErr w:type="spellEnd"/>
      <w:r w:rsidRPr="00E251F5">
        <w:rPr>
          <w:rFonts w:eastAsia="Times New Roman"/>
          <w:lang w:eastAsia="ru-RU"/>
        </w:rPr>
        <w:t xml:space="preserve">. По специальности «Юриспруденция», «социальная работа», «Государственное и муниципальное </w:t>
      </w:r>
      <w:r w:rsidRPr="00E251F5">
        <w:rPr>
          <w:rFonts w:eastAsia="Times New Roman"/>
          <w:lang w:eastAsia="ru-RU"/>
        </w:rPr>
        <w:lastRenderedPageBreak/>
        <w:t xml:space="preserve">управление», «Менеджмент организации» / Под ред. Гасанова К.К., </w:t>
      </w:r>
      <w:proofErr w:type="spellStart"/>
      <w:r w:rsidRPr="00E251F5">
        <w:rPr>
          <w:rFonts w:eastAsia="Times New Roman"/>
          <w:lang w:eastAsia="ru-RU"/>
        </w:rPr>
        <w:t>Мышко</w:t>
      </w:r>
      <w:proofErr w:type="spellEnd"/>
      <w:r w:rsidRPr="00E251F5">
        <w:rPr>
          <w:rFonts w:eastAsia="Times New Roman"/>
          <w:lang w:eastAsia="ru-RU"/>
        </w:rPr>
        <w:t xml:space="preserve"> Ф.Г. – 4-е изд., </w:t>
      </w:r>
      <w:proofErr w:type="spellStart"/>
      <w:r w:rsidRPr="00E251F5">
        <w:rPr>
          <w:rFonts w:eastAsia="Times New Roman"/>
          <w:lang w:eastAsia="ru-RU"/>
        </w:rPr>
        <w:t>перераб</w:t>
      </w:r>
      <w:proofErr w:type="spellEnd"/>
      <w:r w:rsidRPr="00E251F5">
        <w:rPr>
          <w:rFonts w:eastAsia="Times New Roman"/>
          <w:lang w:eastAsia="ru-RU"/>
        </w:rPr>
        <w:t xml:space="preserve">. и доп. – М.: </w:t>
      </w:r>
      <w:proofErr w:type="spellStart"/>
      <w:r w:rsidRPr="00E251F5">
        <w:rPr>
          <w:rFonts w:eastAsia="Times New Roman"/>
          <w:lang w:eastAsia="ru-RU"/>
        </w:rPr>
        <w:t>Юнити</w:t>
      </w:r>
      <w:proofErr w:type="spellEnd"/>
      <w:r w:rsidRPr="00E251F5">
        <w:rPr>
          <w:rFonts w:eastAsia="Times New Roman"/>
          <w:lang w:eastAsia="ru-RU"/>
        </w:rPr>
        <w:t xml:space="preserve">-Дана: Закон и право, 2010. – 503 с. </w:t>
      </w:r>
    </w:p>
    <w:p w:rsidR="00E251F5" w:rsidRPr="00E251F5" w:rsidRDefault="00E251F5" w:rsidP="00E251F5">
      <w:pPr>
        <w:numPr>
          <w:ilvl w:val="0"/>
          <w:numId w:val="1"/>
        </w:numPr>
        <w:tabs>
          <w:tab w:val="left" w:pos="0"/>
          <w:tab w:val="num" w:pos="448"/>
        </w:tabs>
        <w:ind w:left="448" w:hanging="448"/>
        <w:jc w:val="both"/>
        <w:rPr>
          <w:rFonts w:eastAsia="Times New Roman"/>
          <w:lang w:eastAsia="ru-RU"/>
        </w:rPr>
      </w:pPr>
      <w:r w:rsidRPr="00E251F5">
        <w:rPr>
          <w:rFonts w:eastAsia="Times New Roman"/>
          <w:lang w:eastAsia="ru-RU"/>
        </w:rPr>
        <w:t>Трудовое право РФ: учебник /</w:t>
      </w:r>
      <w:proofErr w:type="spellStart"/>
      <w:r w:rsidRPr="00E251F5">
        <w:rPr>
          <w:rFonts w:eastAsia="Times New Roman"/>
          <w:lang w:eastAsia="ru-RU"/>
        </w:rPr>
        <w:t>М.Б.Смоленский</w:t>
      </w:r>
      <w:proofErr w:type="spellEnd"/>
      <w:r w:rsidRPr="00E251F5">
        <w:rPr>
          <w:rFonts w:eastAsia="Times New Roman"/>
          <w:lang w:eastAsia="ru-RU"/>
        </w:rPr>
        <w:t xml:space="preserve"> и др. – Ростов н/Д: Феникс, 2011. – 491 с. – (Высшее образование).</w:t>
      </w:r>
    </w:p>
    <w:p w:rsidR="00E251F5" w:rsidRPr="00E251F5" w:rsidRDefault="00E251F5" w:rsidP="00E251F5">
      <w:pPr>
        <w:tabs>
          <w:tab w:val="left" w:pos="0"/>
          <w:tab w:val="left" w:pos="426"/>
          <w:tab w:val="num" w:pos="1080"/>
        </w:tabs>
        <w:ind w:left="360"/>
        <w:rPr>
          <w:rFonts w:eastAsia="Times New Roman"/>
          <w:b/>
          <w:lang w:eastAsia="ru-RU"/>
        </w:rPr>
      </w:pPr>
    </w:p>
    <w:p w:rsidR="00E251F5" w:rsidRPr="00E251F5" w:rsidRDefault="00E251F5" w:rsidP="00E251F5">
      <w:pPr>
        <w:tabs>
          <w:tab w:val="left" w:pos="0"/>
          <w:tab w:val="left" w:pos="426"/>
          <w:tab w:val="num" w:pos="1080"/>
        </w:tabs>
        <w:ind w:left="360"/>
        <w:jc w:val="center"/>
        <w:rPr>
          <w:rFonts w:eastAsia="Times New Roman"/>
          <w:b/>
          <w:lang w:eastAsia="ru-RU"/>
        </w:rPr>
      </w:pPr>
      <w:r w:rsidRPr="00E251F5">
        <w:rPr>
          <w:rFonts w:eastAsia="Times New Roman"/>
          <w:b/>
          <w:lang w:eastAsia="ru-RU"/>
        </w:rPr>
        <w:t>Б) Дополнительная:</w:t>
      </w:r>
    </w:p>
    <w:p w:rsidR="00E251F5" w:rsidRPr="00E251F5" w:rsidRDefault="00E251F5" w:rsidP="00E251F5">
      <w:pPr>
        <w:numPr>
          <w:ilvl w:val="0"/>
          <w:numId w:val="2"/>
        </w:numPr>
        <w:tabs>
          <w:tab w:val="left" w:pos="0"/>
          <w:tab w:val="left" w:pos="426"/>
        </w:tabs>
        <w:ind w:left="406" w:hanging="406"/>
        <w:jc w:val="both"/>
        <w:rPr>
          <w:rFonts w:eastAsia="Times New Roman"/>
          <w:lang w:eastAsia="ru-RU"/>
        </w:rPr>
      </w:pPr>
      <w:r w:rsidRPr="00E251F5">
        <w:rPr>
          <w:rFonts w:eastAsia="Times New Roman"/>
          <w:lang w:eastAsia="ru-RU"/>
        </w:rPr>
        <w:t>Акопова Е.М. Современный трудовой договор (контракт) – М.: «Экспертное бюро», 2000.</w:t>
      </w:r>
    </w:p>
    <w:p w:rsidR="00E251F5" w:rsidRPr="00E251F5" w:rsidRDefault="00E251F5" w:rsidP="00E251F5">
      <w:pPr>
        <w:numPr>
          <w:ilvl w:val="0"/>
          <w:numId w:val="2"/>
        </w:numPr>
        <w:tabs>
          <w:tab w:val="left" w:pos="0"/>
          <w:tab w:val="left" w:pos="426"/>
        </w:tabs>
        <w:ind w:left="406" w:hanging="406"/>
        <w:jc w:val="both"/>
        <w:rPr>
          <w:rFonts w:eastAsia="Times New Roman"/>
          <w:lang w:eastAsia="ru-RU"/>
        </w:rPr>
      </w:pPr>
      <w:r w:rsidRPr="00E251F5">
        <w:rPr>
          <w:rFonts w:eastAsia="Times New Roman"/>
          <w:lang w:eastAsia="ru-RU"/>
        </w:rPr>
        <w:t>Акопова Е.М., Ерёмина С.Н. Комментарий к законодательству о трудовых договорах. – М.: Феникс, 1999.</w:t>
      </w:r>
    </w:p>
    <w:p w:rsidR="00E251F5" w:rsidRPr="00E251F5" w:rsidRDefault="00E251F5" w:rsidP="00E251F5">
      <w:pPr>
        <w:numPr>
          <w:ilvl w:val="0"/>
          <w:numId w:val="2"/>
        </w:numPr>
        <w:tabs>
          <w:tab w:val="left" w:pos="0"/>
          <w:tab w:val="left" w:pos="426"/>
        </w:tabs>
        <w:ind w:left="406" w:hanging="406"/>
        <w:jc w:val="both"/>
        <w:rPr>
          <w:rFonts w:eastAsia="Times New Roman"/>
          <w:lang w:eastAsia="ru-RU"/>
        </w:rPr>
      </w:pPr>
      <w:r w:rsidRPr="00E251F5">
        <w:rPr>
          <w:rFonts w:eastAsia="Times New Roman"/>
          <w:lang w:eastAsia="ru-RU"/>
        </w:rPr>
        <w:t>Воробьёва Е. Трудовой договор // Экономика и жизнь. 1998. № 21.</w:t>
      </w:r>
    </w:p>
    <w:p w:rsidR="00E251F5" w:rsidRPr="00E251F5" w:rsidRDefault="00E251F5" w:rsidP="00E251F5">
      <w:pPr>
        <w:numPr>
          <w:ilvl w:val="0"/>
          <w:numId w:val="2"/>
        </w:numPr>
        <w:tabs>
          <w:tab w:val="left" w:pos="0"/>
          <w:tab w:val="left" w:pos="426"/>
        </w:tabs>
        <w:ind w:left="406" w:hanging="406"/>
        <w:jc w:val="both"/>
        <w:rPr>
          <w:rFonts w:eastAsia="Times New Roman"/>
          <w:lang w:eastAsia="ru-RU"/>
        </w:rPr>
      </w:pPr>
      <w:r w:rsidRPr="00E251F5">
        <w:rPr>
          <w:rFonts w:eastAsia="Times New Roman"/>
          <w:lang w:eastAsia="ru-RU"/>
        </w:rPr>
        <w:t>Голомазова Л.А. Практика применения срочных трудовых договоров // Бухгалтерский учёт. 1998. № 2.</w:t>
      </w:r>
    </w:p>
    <w:p w:rsidR="00E251F5" w:rsidRPr="00E251F5" w:rsidRDefault="00E251F5" w:rsidP="00E251F5">
      <w:pPr>
        <w:numPr>
          <w:ilvl w:val="0"/>
          <w:numId w:val="2"/>
        </w:numPr>
        <w:tabs>
          <w:tab w:val="left" w:pos="0"/>
          <w:tab w:val="left" w:pos="426"/>
        </w:tabs>
        <w:ind w:left="406" w:hanging="406"/>
        <w:jc w:val="both"/>
        <w:rPr>
          <w:rFonts w:eastAsia="Times New Roman"/>
          <w:lang w:eastAsia="ru-RU"/>
        </w:rPr>
      </w:pPr>
      <w:r w:rsidRPr="00E251F5">
        <w:rPr>
          <w:rFonts w:eastAsia="Times New Roman"/>
          <w:lang w:eastAsia="ru-RU"/>
        </w:rPr>
        <w:t>Головина С.Ю. Срочные договоры в трудовом кодексе и решениях конституционного суда // Российская юстиция. 2003. № 3.</w:t>
      </w:r>
    </w:p>
    <w:p w:rsidR="00E251F5" w:rsidRPr="00E251F5" w:rsidRDefault="00E251F5" w:rsidP="00E251F5">
      <w:pPr>
        <w:numPr>
          <w:ilvl w:val="0"/>
          <w:numId w:val="2"/>
        </w:numPr>
        <w:tabs>
          <w:tab w:val="left" w:pos="0"/>
          <w:tab w:val="left" w:pos="426"/>
        </w:tabs>
        <w:ind w:left="406" w:hanging="406"/>
        <w:jc w:val="both"/>
        <w:rPr>
          <w:rFonts w:eastAsia="Times New Roman"/>
          <w:lang w:eastAsia="ru-RU"/>
        </w:rPr>
      </w:pPr>
      <w:proofErr w:type="spellStart"/>
      <w:r w:rsidRPr="00E251F5">
        <w:rPr>
          <w:rFonts w:eastAsia="Times New Roman"/>
          <w:lang w:eastAsia="ru-RU"/>
        </w:rPr>
        <w:t>Гершанов</w:t>
      </w:r>
      <w:proofErr w:type="spellEnd"/>
      <w:r w:rsidRPr="00E251F5">
        <w:rPr>
          <w:rFonts w:eastAsia="Times New Roman"/>
          <w:lang w:eastAsia="ru-RU"/>
        </w:rPr>
        <w:t xml:space="preserve"> Е.М. Трудовой договор. – М., 1991.</w:t>
      </w:r>
    </w:p>
    <w:p w:rsidR="00E251F5" w:rsidRPr="00E251F5" w:rsidRDefault="00E251F5" w:rsidP="00E251F5">
      <w:pPr>
        <w:numPr>
          <w:ilvl w:val="0"/>
          <w:numId w:val="2"/>
        </w:numPr>
        <w:tabs>
          <w:tab w:val="left" w:pos="0"/>
          <w:tab w:val="left" w:pos="426"/>
        </w:tabs>
        <w:ind w:left="406" w:hanging="406"/>
        <w:jc w:val="both"/>
        <w:rPr>
          <w:rFonts w:eastAsia="Times New Roman"/>
          <w:lang w:eastAsia="ru-RU"/>
        </w:rPr>
      </w:pPr>
      <w:r w:rsidRPr="00E251F5">
        <w:rPr>
          <w:rFonts w:eastAsia="Times New Roman"/>
          <w:lang w:eastAsia="ru-RU"/>
        </w:rPr>
        <w:t>Ершов В.В., Ершова Е.А. Трудовой договор: Учебное пособие. – М.: Дело, 1999.</w:t>
      </w:r>
    </w:p>
    <w:p w:rsidR="00E251F5" w:rsidRPr="00E251F5" w:rsidRDefault="00E251F5" w:rsidP="00E251F5">
      <w:pPr>
        <w:numPr>
          <w:ilvl w:val="0"/>
          <w:numId w:val="2"/>
        </w:numPr>
        <w:tabs>
          <w:tab w:val="left" w:pos="0"/>
          <w:tab w:val="left" w:pos="426"/>
        </w:tabs>
        <w:ind w:left="406" w:hanging="406"/>
        <w:jc w:val="both"/>
        <w:rPr>
          <w:rFonts w:eastAsia="Times New Roman"/>
          <w:lang w:eastAsia="ru-RU"/>
        </w:rPr>
      </w:pPr>
      <w:r w:rsidRPr="00E251F5">
        <w:rPr>
          <w:rFonts w:eastAsia="Times New Roman"/>
          <w:lang w:eastAsia="ru-RU"/>
        </w:rPr>
        <w:t>Жданова Т. Современные подходы к правовому регулированию труда женщин // Юрист. 2001. № 7.</w:t>
      </w:r>
    </w:p>
    <w:p w:rsidR="00E251F5" w:rsidRPr="00E251F5" w:rsidRDefault="00E251F5" w:rsidP="00E251F5">
      <w:pPr>
        <w:numPr>
          <w:ilvl w:val="0"/>
          <w:numId w:val="2"/>
        </w:numPr>
        <w:tabs>
          <w:tab w:val="left" w:pos="0"/>
          <w:tab w:val="left" w:pos="426"/>
        </w:tabs>
        <w:ind w:left="406" w:hanging="406"/>
        <w:jc w:val="both"/>
        <w:rPr>
          <w:rFonts w:eastAsia="Times New Roman"/>
          <w:lang w:eastAsia="ru-RU"/>
        </w:rPr>
      </w:pPr>
      <w:r w:rsidRPr="00E251F5">
        <w:rPr>
          <w:rFonts w:eastAsia="Times New Roman"/>
          <w:lang w:eastAsia="ru-RU"/>
        </w:rPr>
        <w:t>Куренной А.М. Трудовые отношения в акционерных обществах: правовая регламентация. – М., 1994.</w:t>
      </w:r>
    </w:p>
    <w:p w:rsidR="00E251F5" w:rsidRPr="00E251F5" w:rsidRDefault="00E251F5" w:rsidP="00E251F5">
      <w:pPr>
        <w:numPr>
          <w:ilvl w:val="0"/>
          <w:numId w:val="2"/>
        </w:numPr>
        <w:tabs>
          <w:tab w:val="left" w:pos="0"/>
          <w:tab w:val="left" w:pos="426"/>
        </w:tabs>
        <w:ind w:left="406" w:hanging="406"/>
        <w:jc w:val="both"/>
        <w:rPr>
          <w:rFonts w:eastAsia="Times New Roman"/>
          <w:lang w:eastAsia="ru-RU"/>
        </w:rPr>
      </w:pPr>
      <w:r w:rsidRPr="00E251F5">
        <w:rPr>
          <w:rFonts w:eastAsia="Times New Roman"/>
          <w:lang w:eastAsia="ru-RU"/>
        </w:rPr>
        <w:t>Комментарий к Трудовому Кодексу Российской Федерации / Под ред. Ю.П. Орловского. – М., 2002.</w:t>
      </w:r>
    </w:p>
    <w:p w:rsidR="00E251F5" w:rsidRPr="00E251F5" w:rsidRDefault="00E251F5" w:rsidP="00E251F5">
      <w:pPr>
        <w:numPr>
          <w:ilvl w:val="0"/>
          <w:numId w:val="2"/>
        </w:numPr>
        <w:tabs>
          <w:tab w:val="left" w:pos="0"/>
          <w:tab w:val="left" w:pos="426"/>
        </w:tabs>
        <w:ind w:left="406" w:hanging="406"/>
        <w:jc w:val="both"/>
        <w:rPr>
          <w:rFonts w:eastAsia="Times New Roman"/>
          <w:lang w:eastAsia="ru-RU"/>
        </w:rPr>
      </w:pPr>
      <w:proofErr w:type="spellStart"/>
      <w:r w:rsidRPr="00E251F5">
        <w:rPr>
          <w:rFonts w:eastAsia="Times New Roman"/>
          <w:lang w:eastAsia="ru-RU"/>
        </w:rPr>
        <w:t>Камаев</w:t>
      </w:r>
      <w:proofErr w:type="spellEnd"/>
      <w:r w:rsidRPr="00E251F5">
        <w:rPr>
          <w:rFonts w:eastAsia="Times New Roman"/>
          <w:lang w:eastAsia="ru-RU"/>
        </w:rPr>
        <w:t xml:space="preserve"> И. Работник на срок // Экономика и жизнь. 2002. 5 февраля.</w:t>
      </w:r>
    </w:p>
    <w:p w:rsidR="00E251F5" w:rsidRPr="00E251F5" w:rsidRDefault="00E251F5" w:rsidP="00E251F5">
      <w:pPr>
        <w:numPr>
          <w:ilvl w:val="0"/>
          <w:numId w:val="2"/>
        </w:numPr>
        <w:tabs>
          <w:tab w:val="left" w:pos="0"/>
          <w:tab w:val="left" w:pos="426"/>
        </w:tabs>
        <w:ind w:left="406" w:hanging="406"/>
        <w:jc w:val="both"/>
        <w:rPr>
          <w:rFonts w:eastAsia="Times New Roman"/>
          <w:lang w:eastAsia="ru-RU"/>
        </w:rPr>
      </w:pPr>
      <w:r w:rsidRPr="00E251F5">
        <w:rPr>
          <w:rFonts w:eastAsia="Times New Roman"/>
          <w:lang w:eastAsia="ru-RU"/>
        </w:rPr>
        <w:t>Киселёв В.Ю. Трудовой кодекс Российской Федерации об общих вопросах заключения трудового договора // Библиотечка Российской газеты. – М.: Наука, 2002. № 25.</w:t>
      </w:r>
    </w:p>
    <w:p w:rsidR="00E251F5" w:rsidRPr="00E251F5" w:rsidRDefault="00E251F5" w:rsidP="00E251F5">
      <w:pPr>
        <w:numPr>
          <w:ilvl w:val="0"/>
          <w:numId w:val="2"/>
        </w:numPr>
        <w:tabs>
          <w:tab w:val="left" w:pos="0"/>
          <w:tab w:val="left" w:pos="426"/>
        </w:tabs>
        <w:ind w:left="406" w:hanging="406"/>
        <w:jc w:val="both"/>
        <w:rPr>
          <w:rFonts w:eastAsia="Times New Roman"/>
          <w:lang w:eastAsia="ru-RU"/>
        </w:rPr>
      </w:pPr>
      <w:r w:rsidRPr="00E251F5">
        <w:rPr>
          <w:rFonts w:eastAsia="Times New Roman"/>
          <w:lang w:eastAsia="ru-RU"/>
        </w:rPr>
        <w:t>Морозов П. Эволюция трудового договора // Экономика и жизнь. 2002. январь № 4.</w:t>
      </w:r>
    </w:p>
    <w:p w:rsidR="00E251F5" w:rsidRPr="00E251F5" w:rsidRDefault="00E251F5" w:rsidP="00E251F5">
      <w:pPr>
        <w:numPr>
          <w:ilvl w:val="0"/>
          <w:numId w:val="2"/>
        </w:numPr>
        <w:tabs>
          <w:tab w:val="left" w:pos="0"/>
          <w:tab w:val="left" w:pos="426"/>
        </w:tabs>
        <w:ind w:left="406" w:hanging="406"/>
        <w:jc w:val="both"/>
        <w:rPr>
          <w:rFonts w:eastAsia="Times New Roman"/>
          <w:lang w:eastAsia="ru-RU"/>
        </w:rPr>
      </w:pPr>
      <w:r w:rsidRPr="00E251F5">
        <w:rPr>
          <w:rFonts w:eastAsia="Times New Roman"/>
          <w:lang w:eastAsia="ru-RU"/>
        </w:rPr>
        <w:t>Мелешко Л.О. о проблемах правоприменительной практики по делам об изменении трудового договора // Российская юстиция. 2002. № 7.</w:t>
      </w:r>
    </w:p>
    <w:p w:rsidR="00E251F5" w:rsidRPr="00E251F5" w:rsidRDefault="00E251F5" w:rsidP="00E251F5">
      <w:pPr>
        <w:numPr>
          <w:ilvl w:val="0"/>
          <w:numId w:val="2"/>
        </w:numPr>
        <w:tabs>
          <w:tab w:val="left" w:pos="0"/>
          <w:tab w:val="left" w:pos="426"/>
        </w:tabs>
        <w:ind w:left="406" w:hanging="406"/>
        <w:jc w:val="both"/>
        <w:rPr>
          <w:rFonts w:eastAsia="Times New Roman"/>
          <w:lang w:eastAsia="ru-RU"/>
        </w:rPr>
      </w:pPr>
      <w:proofErr w:type="spellStart"/>
      <w:r w:rsidRPr="00E251F5">
        <w:rPr>
          <w:rFonts w:eastAsia="Times New Roman"/>
          <w:lang w:eastAsia="ru-RU"/>
        </w:rPr>
        <w:t>Нутрдинова</w:t>
      </w:r>
      <w:proofErr w:type="spellEnd"/>
      <w:r w:rsidRPr="00E251F5">
        <w:rPr>
          <w:rFonts w:eastAsia="Times New Roman"/>
          <w:lang w:eastAsia="ru-RU"/>
        </w:rPr>
        <w:t xml:space="preserve"> А.Ф. и </w:t>
      </w:r>
      <w:proofErr w:type="spellStart"/>
      <w:r w:rsidRPr="00E251F5">
        <w:rPr>
          <w:rFonts w:eastAsia="Times New Roman"/>
          <w:lang w:eastAsia="ru-RU"/>
        </w:rPr>
        <w:t>Чиканова</w:t>
      </w:r>
      <w:proofErr w:type="spellEnd"/>
      <w:r w:rsidRPr="00E251F5">
        <w:rPr>
          <w:rFonts w:eastAsia="Times New Roman"/>
          <w:lang w:eastAsia="ru-RU"/>
        </w:rPr>
        <w:t xml:space="preserve"> Л.А. Дисциплинарная ответственность. Увольнение // Трудовое право. 2002. №7.</w:t>
      </w:r>
    </w:p>
    <w:p w:rsidR="00E251F5" w:rsidRPr="00E251F5" w:rsidRDefault="00E251F5" w:rsidP="00E251F5">
      <w:pPr>
        <w:numPr>
          <w:ilvl w:val="0"/>
          <w:numId w:val="2"/>
        </w:numPr>
        <w:tabs>
          <w:tab w:val="left" w:pos="0"/>
          <w:tab w:val="left" w:pos="426"/>
        </w:tabs>
        <w:ind w:left="406" w:hanging="406"/>
        <w:jc w:val="both"/>
        <w:rPr>
          <w:rFonts w:eastAsia="Times New Roman"/>
          <w:lang w:eastAsia="ru-RU"/>
        </w:rPr>
      </w:pPr>
      <w:r w:rsidRPr="00E251F5">
        <w:rPr>
          <w:rFonts w:eastAsia="Times New Roman"/>
          <w:lang w:eastAsia="ru-RU"/>
        </w:rPr>
        <w:t>Павлова Н. Трудовые контракты (срочные, сезонные, временные и постоянные). – М.: «Приор», 1999.</w:t>
      </w:r>
    </w:p>
    <w:p w:rsidR="00E251F5" w:rsidRPr="00E251F5" w:rsidRDefault="00E251F5" w:rsidP="00E251F5">
      <w:pPr>
        <w:numPr>
          <w:ilvl w:val="0"/>
          <w:numId w:val="2"/>
        </w:numPr>
        <w:tabs>
          <w:tab w:val="left" w:pos="0"/>
          <w:tab w:val="left" w:pos="426"/>
        </w:tabs>
        <w:ind w:left="406" w:hanging="406"/>
        <w:jc w:val="both"/>
        <w:rPr>
          <w:rFonts w:eastAsia="Times New Roman"/>
          <w:lang w:eastAsia="ru-RU"/>
        </w:rPr>
      </w:pPr>
      <w:r w:rsidRPr="00E251F5">
        <w:rPr>
          <w:rFonts w:eastAsia="Times New Roman"/>
          <w:spacing w:val="-4"/>
          <w:lang w:eastAsia="ru-RU"/>
        </w:rPr>
        <w:t>Панкратова И.Л. Новое в условиях заключения трудового договора</w:t>
      </w:r>
      <w:r w:rsidRPr="00E251F5">
        <w:rPr>
          <w:rFonts w:eastAsia="Times New Roman"/>
          <w:lang w:eastAsia="ru-RU"/>
        </w:rPr>
        <w:t> // Юридический консультант. 2002. № 3.</w:t>
      </w:r>
    </w:p>
    <w:p w:rsidR="00E251F5" w:rsidRPr="00E251F5" w:rsidRDefault="00E251F5" w:rsidP="00E251F5">
      <w:pPr>
        <w:numPr>
          <w:ilvl w:val="0"/>
          <w:numId w:val="2"/>
        </w:numPr>
        <w:tabs>
          <w:tab w:val="left" w:pos="0"/>
          <w:tab w:val="left" w:pos="426"/>
        </w:tabs>
        <w:ind w:left="406" w:hanging="406"/>
        <w:jc w:val="both"/>
        <w:rPr>
          <w:rFonts w:eastAsia="Times New Roman"/>
          <w:lang w:eastAsia="ru-RU"/>
        </w:rPr>
      </w:pPr>
      <w:r w:rsidRPr="00E251F5">
        <w:rPr>
          <w:rFonts w:eastAsia="Times New Roman"/>
          <w:lang w:eastAsia="ru-RU"/>
        </w:rPr>
        <w:t>Покровская М.М. Трудовой кодекс РФ: прекращение трудового договора // Кадры предприятия. № 6. 2002.</w:t>
      </w:r>
    </w:p>
    <w:p w:rsidR="00E251F5" w:rsidRPr="00E251F5" w:rsidRDefault="00E251F5" w:rsidP="00E251F5">
      <w:pPr>
        <w:numPr>
          <w:ilvl w:val="0"/>
          <w:numId w:val="2"/>
        </w:numPr>
        <w:tabs>
          <w:tab w:val="left" w:pos="0"/>
          <w:tab w:val="left" w:pos="426"/>
        </w:tabs>
        <w:ind w:left="406" w:hanging="406"/>
        <w:jc w:val="both"/>
        <w:rPr>
          <w:rFonts w:eastAsia="Times New Roman"/>
          <w:lang w:eastAsia="ru-RU"/>
        </w:rPr>
      </w:pPr>
      <w:r w:rsidRPr="00E251F5">
        <w:rPr>
          <w:rFonts w:eastAsia="Times New Roman"/>
          <w:lang w:eastAsia="ru-RU"/>
        </w:rPr>
        <w:t>Санникова Л.В. Договор найма труда в России. – М.: МТ-Пресс, 1999.</w:t>
      </w:r>
    </w:p>
    <w:p w:rsidR="00E251F5" w:rsidRPr="00E251F5" w:rsidRDefault="00E251F5" w:rsidP="00E251F5">
      <w:pPr>
        <w:numPr>
          <w:ilvl w:val="0"/>
          <w:numId w:val="2"/>
        </w:numPr>
        <w:tabs>
          <w:tab w:val="left" w:pos="0"/>
          <w:tab w:val="left" w:pos="426"/>
        </w:tabs>
        <w:ind w:left="406" w:hanging="406"/>
        <w:jc w:val="both"/>
        <w:rPr>
          <w:rFonts w:eastAsia="Times New Roman"/>
          <w:lang w:eastAsia="ru-RU"/>
        </w:rPr>
      </w:pPr>
      <w:proofErr w:type="spellStart"/>
      <w:r w:rsidRPr="00E251F5">
        <w:rPr>
          <w:rFonts w:eastAsia="Times New Roman"/>
          <w:lang w:eastAsia="ru-RU"/>
        </w:rPr>
        <w:t>Свечкаренко</w:t>
      </w:r>
      <w:proofErr w:type="spellEnd"/>
      <w:r w:rsidRPr="00E251F5">
        <w:rPr>
          <w:rFonts w:eastAsia="Times New Roman"/>
          <w:lang w:eastAsia="ru-RU"/>
        </w:rPr>
        <w:t xml:space="preserve"> В. Трудовой договор должен быть одинаково выгоден и работнику, и работодателю // Человек и труд. 1998. № 3.</w:t>
      </w:r>
    </w:p>
    <w:p w:rsidR="00E251F5" w:rsidRPr="00E251F5" w:rsidRDefault="00E251F5" w:rsidP="00E251F5">
      <w:pPr>
        <w:numPr>
          <w:ilvl w:val="0"/>
          <w:numId w:val="2"/>
        </w:numPr>
        <w:tabs>
          <w:tab w:val="left" w:pos="0"/>
          <w:tab w:val="left" w:pos="426"/>
        </w:tabs>
        <w:ind w:left="406" w:hanging="406"/>
        <w:jc w:val="both"/>
        <w:rPr>
          <w:rFonts w:eastAsia="Times New Roman"/>
          <w:lang w:eastAsia="ru-RU"/>
        </w:rPr>
      </w:pPr>
      <w:r w:rsidRPr="00E251F5">
        <w:rPr>
          <w:rFonts w:eastAsia="Times New Roman"/>
          <w:lang w:eastAsia="ru-RU"/>
        </w:rPr>
        <w:t>Сосков Ю. «Сюрпризы» срочного договора // Социальная защита. 2002. № 4.</w:t>
      </w:r>
    </w:p>
    <w:p w:rsidR="00E251F5" w:rsidRPr="00E251F5" w:rsidRDefault="00E251F5" w:rsidP="00E251F5">
      <w:pPr>
        <w:numPr>
          <w:ilvl w:val="0"/>
          <w:numId w:val="2"/>
        </w:numPr>
        <w:tabs>
          <w:tab w:val="left" w:pos="0"/>
          <w:tab w:val="left" w:pos="426"/>
        </w:tabs>
        <w:ind w:left="406" w:hanging="406"/>
        <w:jc w:val="both"/>
        <w:rPr>
          <w:rFonts w:eastAsia="Times New Roman"/>
          <w:lang w:eastAsia="ru-RU"/>
        </w:rPr>
      </w:pPr>
      <w:proofErr w:type="spellStart"/>
      <w:r w:rsidRPr="00E251F5">
        <w:rPr>
          <w:rFonts w:eastAsia="Times New Roman"/>
          <w:lang w:eastAsia="ru-RU"/>
        </w:rPr>
        <w:t>Степанюк</w:t>
      </w:r>
      <w:proofErr w:type="spellEnd"/>
      <w:r w:rsidRPr="00E251F5">
        <w:rPr>
          <w:rFonts w:eastAsia="Times New Roman"/>
          <w:lang w:eastAsia="ru-RU"/>
        </w:rPr>
        <w:t xml:space="preserve"> Л.Н. О трудовом договоре // Комментарии и консультации «Официальные материалы для бухгалтера». 2002. № 18.</w:t>
      </w:r>
    </w:p>
    <w:p w:rsidR="00E251F5" w:rsidRPr="00E251F5" w:rsidRDefault="00E251F5" w:rsidP="00E251F5">
      <w:pPr>
        <w:numPr>
          <w:ilvl w:val="0"/>
          <w:numId w:val="2"/>
        </w:numPr>
        <w:tabs>
          <w:tab w:val="left" w:pos="0"/>
          <w:tab w:val="left" w:pos="426"/>
        </w:tabs>
        <w:ind w:left="406" w:hanging="406"/>
        <w:jc w:val="both"/>
        <w:rPr>
          <w:rFonts w:eastAsia="Times New Roman"/>
          <w:lang w:eastAsia="ru-RU"/>
        </w:rPr>
      </w:pPr>
      <w:proofErr w:type="spellStart"/>
      <w:r w:rsidRPr="00E251F5">
        <w:rPr>
          <w:rFonts w:eastAsia="Times New Roman"/>
          <w:lang w:eastAsia="ru-RU"/>
        </w:rPr>
        <w:t>Скачкова</w:t>
      </w:r>
      <w:proofErr w:type="spellEnd"/>
      <w:r w:rsidRPr="00E251F5">
        <w:rPr>
          <w:rFonts w:eastAsia="Times New Roman"/>
          <w:lang w:eastAsia="ru-RU"/>
        </w:rPr>
        <w:t xml:space="preserve"> Г.С. Договоры о труде в различных видах деятельности. – М., 2001.</w:t>
      </w:r>
    </w:p>
    <w:p w:rsidR="00E251F5" w:rsidRPr="00E251F5" w:rsidRDefault="00E251F5" w:rsidP="00E251F5">
      <w:pPr>
        <w:numPr>
          <w:ilvl w:val="0"/>
          <w:numId w:val="2"/>
        </w:numPr>
        <w:tabs>
          <w:tab w:val="left" w:pos="0"/>
          <w:tab w:val="left" w:pos="426"/>
        </w:tabs>
        <w:ind w:left="406" w:hanging="406"/>
        <w:jc w:val="both"/>
        <w:rPr>
          <w:rFonts w:eastAsia="Times New Roman"/>
          <w:lang w:eastAsia="ru-RU"/>
        </w:rPr>
      </w:pPr>
      <w:proofErr w:type="spellStart"/>
      <w:r w:rsidRPr="00E251F5">
        <w:rPr>
          <w:rFonts w:eastAsia="Times New Roman"/>
          <w:lang w:eastAsia="ru-RU"/>
        </w:rPr>
        <w:t>Чиканова</w:t>
      </w:r>
      <w:proofErr w:type="spellEnd"/>
      <w:r w:rsidRPr="00E251F5">
        <w:rPr>
          <w:rFonts w:eastAsia="Times New Roman"/>
          <w:lang w:eastAsia="ru-RU"/>
        </w:rPr>
        <w:t xml:space="preserve"> Л. Трудовой договор // Хозяйство и право. 2002. № 5.</w:t>
      </w:r>
    </w:p>
    <w:sectPr w:rsidR="00E251F5" w:rsidRPr="00E251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1F2FE6"/>
    <w:multiLevelType w:val="hybridMultilevel"/>
    <w:tmpl w:val="D3982A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03660E3"/>
    <w:multiLevelType w:val="hybridMultilevel"/>
    <w:tmpl w:val="570AAD6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2614"/>
    <w:rsid w:val="006945E9"/>
    <w:rsid w:val="00805DF3"/>
    <w:rsid w:val="00871074"/>
    <w:rsid w:val="008F2614"/>
    <w:rsid w:val="00B76954"/>
    <w:rsid w:val="00BF53A8"/>
    <w:rsid w:val="00CA36FE"/>
    <w:rsid w:val="00CC367C"/>
    <w:rsid w:val="00E251F5"/>
    <w:rsid w:val="00F21EAD"/>
    <w:rsid w:val="00F61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213FA1C"/>
  <w15:chartTrackingRefBased/>
  <w15:docId w15:val="{313ED9D9-C130-40B8-BF69-ED63FD014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1341</Words>
  <Characters>7650</Characters>
  <Application>Microsoft Office Word</Application>
  <DocSecurity>0</DocSecurity>
  <Lines>63</Lines>
  <Paragraphs>17</Paragraphs>
  <ScaleCrop>false</ScaleCrop>
  <Company/>
  <LinksUpToDate>false</LinksUpToDate>
  <CharactersWithSpaces>8974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Hi-tech</cp:lastModifiedBy>
  <cp:revision>3</cp:revision>
  <dcterms:created xsi:type="dcterms:W3CDTF">2018-08-10T06:58:00Z</dcterms:created>
  <dcterms:modified xsi:type="dcterms:W3CDTF">2022-07-13T09:00:00Z</dcterms:modified>
</cp:coreProperties>
</file>